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84395" w14:textId="77777777" w:rsidR="009D7FFA" w:rsidRPr="003210EA" w:rsidRDefault="009D7FFA" w:rsidP="00D015D0">
      <w:pPr>
        <w:pStyle w:val="21"/>
        <w:spacing w:line="360" w:lineRule="auto"/>
        <w:jc w:val="both"/>
        <w:rPr>
          <w:sz w:val="20"/>
          <w:szCs w:val="20"/>
        </w:rPr>
      </w:pPr>
    </w:p>
    <w:p w14:paraId="7A7576E1" w14:textId="77777777" w:rsidR="009D7FFA" w:rsidRPr="003210EA" w:rsidRDefault="009D7FFA" w:rsidP="00D015D0">
      <w:pPr>
        <w:pStyle w:val="21"/>
        <w:spacing w:line="360" w:lineRule="auto"/>
        <w:jc w:val="both"/>
        <w:rPr>
          <w:sz w:val="20"/>
          <w:szCs w:val="20"/>
        </w:rPr>
      </w:pPr>
    </w:p>
    <w:p w14:paraId="075E8815" w14:textId="77777777" w:rsidR="003210EA" w:rsidRDefault="003210EA" w:rsidP="003210EA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A56"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образовательное учреждение </w:t>
      </w:r>
    </w:p>
    <w:p w14:paraId="5097484C" w14:textId="77777777" w:rsidR="003210EA" w:rsidRPr="00815A56" w:rsidRDefault="003210EA" w:rsidP="003210EA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A56">
        <w:rPr>
          <w:rFonts w:ascii="Times New Roman" w:hAnsi="Times New Roman" w:cs="Times New Roman"/>
          <w:b/>
          <w:sz w:val="24"/>
          <w:szCs w:val="24"/>
        </w:rPr>
        <w:t>«Комплексный реабилитационно-образовательный центр</w:t>
      </w:r>
    </w:p>
    <w:p w14:paraId="56BD6E10" w14:textId="77777777" w:rsidR="003210EA" w:rsidRPr="00815A56" w:rsidRDefault="003210EA" w:rsidP="003210EA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A56">
        <w:rPr>
          <w:rFonts w:ascii="Times New Roman" w:hAnsi="Times New Roman" w:cs="Times New Roman"/>
          <w:b/>
          <w:sz w:val="24"/>
          <w:szCs w:val="24"/>
        </w:rPr>
        <w:t>для детей с нарушениями слуха и зрения»</w:t>
      </w:r>
    </w:p>
    <w:p w14:paraId="5C5C3201" w14:textId="39C8371A" w:rsidR="003210EA" w:rsidRDefault="003210EA" w:rsidP="003210EA">
      <w:pPr>
        <w:shd w:val="clear" w:color="auto" w:fill="FFFFFF"/>
        <w:rPr>
          <w:rFonts w:eastAsiaTheme="minorEastAsia"/>
          <w:sz w:val="20"/>
          <w:szCs w:val="20"/>
          <w:lang w:eastAsia="ru-RU"/>
        </w:rPr>
      </w:pPr>
    </w:p>
    <w:p w14:paraId="50F6AB39" w14:textId="22138E30" w:rsidR="00E97B26" w:rsidRDefault="00E97B26" w:rsidP="003210EA">
      <w:pPr>
        <w:shd w:val="clear" w:color="auto" w:fill="FFFFFF"/>
        <w:rPr>
          <w:rFonts w:eastAsiaTheme="minorEastAsia"/>
          <w:sz w:val="20"/>
          <w:szCs w:val="20"/>
          <w:lang w:eastAsia="ru-RU"/>
        </w:rPr>
      </w:pPr>
    </w:p>
    <w:p w14:paraId="6342912A" w14:textId="47B01B9E" w:rsidR="00E97B26" w:rsidRDefault="00E97B26" w:rsidP="003210EA">
      <w:pPr>
        <w:shd w:val="clear" w:color="auto" w:fill="FFFFFF"/>
      </w:pPr>
      <w:r>
        <w:rPr>
          <w:noProof/>
        </w:rPr>
        <w:drawing>
          <wp:inline distT="0" distB="0" distL="0" distR="0" wp14:anchorId="4A206200" wp14:editId="5631566E">
            <wp:extent cx="5850255" cy="17405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0255" cy="174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72C60" w14:textId="77777777" w:rsidR="003210EA" w:rsidRDefault="003210EA" w:rsidP="003210EA">
      <w:pPr>
        <w:shd w:val="clear" w:color="auto" w:fill="FFFFFF"/>
      </w:pPr>
    </w:p>
    <w:p w14:paraId="406E3AD0" w14:textId="77777777" w:rsidR="003210EA" w:rsidRPr="00815A56" w:rsidRDefault="003210EA" w:rsidP="003210EA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5FD31288" w14:textId="77777777" w:rsidR="003210EA" w:rsidRPr="00815A56" w:rsidRDefault="003210EA" w:rsidP="003210EA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3F7AC47F" w14:textId="77777777" w:rsidR="003210EA" w:rsidRDefault="003210EA" w:rsidP="003210EA">
      <w:pPr>
        <w:shd w:val="clear" w:color="auto" w:fill="FFFFFF"/>
        <w:jc w:val="center"/>
        <w:rPr>
          <w:b/>
          <w:sz w:val="24"/>
          <w:szCs w:val="24"/>
          <w:u w:val="single"/>
        </w:rPr>
      </w:pPr>
    </w:p>
    <w:p w14:paraId="63D114DA" w14:textId="77777777" w:rsidR="003210EA" w:rsidRDefault="003210EA" w:rsidP="003210EA">
      <w:pPr>
        <w:shd w:val="clear" w:color="auto" w:fill="FFFFFF"/>
        <w:jc w:val="center"/>
        <w:rPr>
          <w:b/>
          <w:sz w:val="24"/>
          <w:szCs w:val="24"/>
          <w:u w:val="single"/>
        </w:rPr>
      </w:pPr>
    </w:p>
    <w:p w14:paraId="6719CB6E" w14:textId="77777777" w:rsidR="003210EA" w:rsidRPr="004552FD" w:rsidRDefault="003210EA" w:rsidP="003210EA">
      <w:pPr>
        <w:shd w:val="clear" w:color="auto" w:fill="FFFFFF"/>
        <w:jc w:val="center"/>
        <w:rPr>
          <w:b/>
          <w:sz w:val="28"/>
          <w:szCs w:val="28"/>
          <w:u w:val="single"/>
        </w:rPr>
      </w:pPr>
    </w:p>
    <w:p w14:paraId="639E2BCD" w14:textId="77777777" w:rsidR="003210EA" w:rsidRDefault="003210EA" w:rsidP="003210EA">
      <w:pPr>
        <w:shd w:val="clear" w:color="auto" w:fill="FFFFFF"/>
        <w:jc w:val="center"/>
        <w:rPr>
          <w:b/>
          <w:sz w:val="28"/>
          <w:szCs w:val="28"/>
          <w:u w:val="single"/>
        </w:rPr>
      </w:pPr>
      <w:r w:rsidRPr="004552FD">
        <w:rPr>
          <w:b/>
          <w:sz w:val="28"/>
          <w:szCs w:val="28"/>
          <w:u w:val="single"/>
        </w:rPr>
        <w:t xml:space="preserve">Рабочая программа </w:t>
      </w:r>
      <w:r w:rsidR="001D463C">
        <w:rPr>
          <w:b/>
          <w:sz w:val="28"/>
          <w:szCs w:val="28"/>
          <w:u w:val="single"/>
        </w:rPr>
        <w:t>коррекционного курса</w:t>
      </w:r>
    </w:p>
    <w:p w14:paraId="46034671" w14:textId="77777777" w:rsidR="0026756C" w:rsidRDefault="0026756C" w:rsidP="003210EA">
      <w:pPr>
        <w:shd w:val="clear" w:color="auto" w:fill="FFFFFF"/>
        <w:jc w:val="center"/>
        <w:rPr>
          <w:b/>
          <w:sz w:val="28"/>
          <w:szCs w:val="28"/>
          <w:u w:val="single"/>
        </w:rPr>
      </w:pPr>
    </w:p>
    <w:p w14:paraId="06B23745" w14:textId="77777777" w:rsidR="003210EA" w:rsidRDefault="003210EA" w:rsidP="003210EA">
      <w:pPr>
        <w:shd w:val="clear" w:color="auto" w:fill="FFFFFF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</w:t>
      </w:r>
      <w:r w:rsidR="00094E14">
        <w:rPr>
          <w:b/>
          <w:sz w:val="28"/>
          <w:szCs w:val="28"/>
          <w:u w:val="single"/>
        </w:rPr>
        <w:t>Развитие зрительной ориентировки</w:t>
      </w:r>
      <w:r w:rsidR="00480FFF">
        <w:rPr>
          <w:b/>
          <w:sz w:val="28"/>
          <w:szCs w:val="28"/>
          <w:u w:val="single"/>
        </w:rPr>
        <w:t xml:space="preserve"> </w:t>
      </w:r>
      <w:r w:rsidR="001D463C">
        <w:rPr>
          <w:b/>
          <w:sz w:val="28"/>
          <w:szCs w:val="28"/>
          <w:u w:val="single"/>
        </w:rPr>
        <w:t>слабовидящих обучающихся</w:t>
      </w:r>
      <w:r w:rsidR="0026756C">
        <w:rPr>
          <w:b/>
          <w:sz w:val="28"/>
          <w:szCs w:val="28"/>
          <w:u w:val="single"/>
        </w:rPr>
        <w:t>»</w:t>
      </w:r>
    </w:p>
    <w:p w14:paraId="7DFEF9DA" w14:textId="77777777" w:rsidR="0026756C" w:rsidRPr="004552FD" w:rsidRDefault="0026756C" w:rsidP="003210EA">
      <w:pPr>
        <w:shd w:val="clear" w:color="auto" w:fill="FFFFFF"/>
        <w:jc w:val="center"/>
        <w:rPr>
          <w:b/>
          <w:sz w:val="28"/>
          <w:szCs w:val="28"/>
          <w:u w:val="single"/>
        </w:rPr>
      </w:pPr>
    </w:p>
    <w:p w14:paraId="39C40B58" w14:textId="77777777" w:rsidR="003210EA" w:rsidRPr="004552FD" w:rsidRDefault="003210EA" w:rsidP="003210EA">
      <w:pPr>
        <w:pStyle w:val="a6"/>
        <w:spacing w:line="360" w:lineRule="auto"/>
        <w:jc w:val="both"/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552FD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  <w:t>Уровень общего образования: НОО</w:t>
      </w:r>
    </w:p>
    <w:p w14:paraId="30F3FF38" w14:textId="77777777" w:rsidR="003210EA" w:rsidRPr="004552FD" w:rsidRDefault="003210EA" w:rsidP="003210EA">
      <w:pPr>
        <w:pStyle w:val="a6"/>
        <w:spacing w:line="360" w:lineRule="auto"/>
        <w:jc w:val="both"/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552FD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  <w:t>Учитель: Чуриева Виктория Николаевна</w:t>
      </w:r>
    </w:p>
    <w:p w14:paraId="1B92CF6D" w14:textId="77777777" w:rsidR="003210EA" w:rsidRPr="004552FD" w:rsidRDefault="003210EA" w:rsidP="003210EA">
      <w:pPr>
        <w:pStyle w:val="a6"/>
        <w:spacing w:line="360" w:lineRule="auto"/>
        <w:jc w:val="both"/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4552FD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Срок реализации программы: </w:t>
      </w:r>
      <w:r w:rsidR="00480FFF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2025-2026</w:t>
      </w:r>
      <w:r w:rsidRPr="004552FD">
        <w:rPr>
          <w:rStyle w:val="normaltextrun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учебный год</w:t>
      </w:r>
    </w:p>
    <w:p w14:paraId="6A2C5865" w14:textId="77777777" w:rsidR="003210EA" w:rsidRPr="004552FD" w:rsidRDefault="003210EA" w:rsidP="003210EA">
      <w:pPr>
        <w:pStyle w:val="a6"/>
        <w:spacing w:line="360" w:lineRule="auto"/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</w:pPr>
      <w:r w:rsidRPr="004552FD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  <w:t xml:space="preserve">          Количество часов:</w:t>
      </w:r>
    </w:p>
    <w:p w14:paraId="424805B0" w14:textId="77777777" w:rsidR="003210EA" w:rsidRPr="004552FD" w:rsidRDefault="003210EA" w:rsidP="003210EA">
      <w:pPr>
        <w:pStyle w:val="a6"/>
        <w:spacing w:line="360" w:lineRule="auto"/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</w:pPr>
      <w:r w:rsidRPr="004552FD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  <w:t xml:space="preserve">          всего  </w:t>
      </w:r>
      <w:r w:rsidR="00094E14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u w:val="single"/>
        </w:rPr>
        <w:t>34</w:t>
      </w:r>
      <w:r w:rsidR="00094E14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  <w:t xml:space="preserve"> часа</w:t>
      </w:r>
    </w:p>
    <w:p w14:paraId="600F1976" w14:textId="77777777" w:rsidR="003210EA" w:rsidRPr="004552FD" w:rsidRDefault="003210EA" w:rsidP="003210EA">
      <w:pPr>
        <w:pStyle w:val="a6"/>
        <w:spacing w:line="360" w:lineRule="auto"/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</w:pPr>
      <w:r w:rsidRPr="004552FD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  <w:t xml:space="preserve">          в неделю</w:t>
      </w:r>
      <w:r w:rsidR="00094E14"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1</w:t>
      </w:r>
      <w:r>
        <w:rPr>
          <w:rStyle w:val="normaltextrun"/>
          <w:rFonts w:ascii="Times New Roman" w:hAnsi="Times New Roman" w:cs="Times New Roman"/>
          <w:bCs/>
          <w:color w:val="000000"/>
          <w:sz w:val="28"/>
          <w:szCs w:val="28"/>
        </w:rPr>
        <w:t>час</w:t>
      </w:r>
    </w:p>
    <w:p w14:paraId="3E50AC9E" w14:textId="77777777" w:rsidR="003210EA" w:rsidRPr="00815A56" w:rsidRDefault="003210EA" w:rsidP="003210EA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37FB00B1" w14:textId="77777777" w:rsidR="003210EA" w:rsidRDefault="003210EA" w:rsidP="003210EA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3356513B" w14:textId="77777777" w:rsidR="003210EA" w:rsidRDefault="003210EA" w:rsidP="003210EA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1177107D" w14:textId="77777777" w:rsidR="003210EA" w:rsidRDefault="003210EA" w:rsidP="003210EA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1FC04CE6" w14:textId="77777777" w:rsidR="00AD6F39" w:rsidRDefault="00AD6F39" w:rsidP="003210EA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2F52E3F4" w14:textId="77777777" w:rsidR="00AD6F39" w:rsidRDefault="00AD6F39" w:rsidP="003210EA">
      <w:pPr>
        <w:spacing w:before="100" w:beforeAutospacing="1" w:after="100" w:afterAutospacing="1"/>
        <w:jc w:val="both"/>
        <w:rPr>
          <w:sz w:val="24"/>
          <w:szCs w:val="24"/>
        </w:rPr>
      </w:pPr>
    </w:p>
    <w:p w14:paraId="19FFDDA9" w14:textId="77777777" w:rsidR="003210EA" w:rsidRPr="00815A56" w:rsidRDefault="003210EA" w:rsidP="003210EA">
      <w:pPr>
        <w:spacing w:before="100" w:beforeAutospacing="1" w:after="100" w:afterAutospacing="1"/>
        <w:jc w:val="both"/>
        <w:rPr>
          <w:sz w:val="24"/>
          <w:szCs w:val="24"/>
        </w:rPr>
      </w:pPr>
      <w:r w:rsidRPr="00815A56">
        <w:rPr>
          <w:sz w:val="24"/>
          <w:szCs w:val="24"/>
        </w:rPr>
        <w:t>Рабочую программу составила ________________Чуриева В.Н.</w:t>
      </w:r>
    </w:p>
    <w:p w14:paraId="07E763F4" w14:textId="77777777" w:rsidR="003210EA" w:rsidRPr="00815A56" w:rsidRDefault="003210EA" w:rsidP="003210EA">
      <w:pPr>
        <w:spacing w:before="100" w:beforeAutospacing="1" w:after="100" w:afterAutospacing="1"/>
        <w:jc w:val="both"/>
        <w:rPr>
          <w:sz w:val="24"/>
          <w:szCs w:val="24"/>
        </w:rPr>
      </w:pPr>
      <w:r w:rsidRPr="00815A56">
        <w:rPr>
          <w:sz w:val="24"/>
          <w:szCs w:val="24"/>
        </w:rPr>
        <w:t>Квалификационная категория: высшая</w:t>
      </w:r>
    </w:p>
    <w:p w14:paraId="52F24D06" w14:textId="77777777" w:rsidR="008C7D91" w:rsidRPr="00D015D0" w:rsidRDefault="008C7D91" w:rsidP="00D015D0">
      <w:pPr>
        <w:pStyle w:val="21"/>
        <w:spacing w:line="360" w:lineRule="auto"/>
        <w:jc w:val="both"/>
        <w:rPr>
          <w:sz w:val="24"/>
          <w:szCs w:val="24"/>
        </w:rPr>
        <w:sectPr w:rsidR="008C7D91" w:rsidRPr="00D015D0" w:rsidSect="003210EA">
          <w:type w:val="continuous"/>
          <w:pgSz w:w="11910" w:h="16840"/>
          <w:pgMar w:top="284" w:right="1137" w:bottom="280" w:left="1560" w:header="720" w:footer="720" w:gutter="0"/>
          <w:cols w:space="720"/>
        </w:sectPr>
      </w:pPr>
    </w:p>
    <w:p w14:paraId="3481C0AA" w14:textId="77777777" w:rsidR="002D4C2A" w:rsidRPr="00D015D0" w:rsidRDefault="002D4C2A" w:rsidP="002D4C2A">
      <w:pPr>
        <w:pStyle w:val="21"/>
        <w:spacing w:line="360" w:lineRule="auto"/>
        <w:jc w:val="center"/>
        <w:rPr>
          <w:b/>
          <w:sz w:val="24"/>
          <w:szCs w:val="24"/>
        </w:rPr>
      </w:pPr>
      <w:r w:rsidRPr="00D015D0">
        <w:rPr>
          <w:b/>
          <w:sz w:val="24"/>
          <w:szCs w:val="24"/>
        </w:rPr>
        <w:lastRenderedPageBreak/>
        <w:t>Пояснительнаязаписка</w:t>
      </w:r>
    </w:p>
    <w:p w14:paraId="70C8F94B" w14:textId="77777777" w:rsidR="002D4C2A" w:rsidRPr="00D015D0" w:rsidRDefault="002D4C2A" w:rsidP="002D4C2A">
      <w:pPr>
        <w:pStyle w:val="21"/>
        <w:spacing w:line="360" w:lineRule="auto"/>
        <w:jc w:val="both"/>
        <w:rPr>
          <w:sz w:val="24"/>
          <w:szCs w:val="24"/>
        </w:rPr>
      </w:pPr>
      <w:r w:rsidRPr="00D015D0">
        <w:rPr>
          <w:sz w:val="24"/>
          <w:szCs w:val="24"/>
        </w:rPr>
        <w:t>Нормативно правовой и документальной основой рабочей программы являются следующие документы:</w:t>
      </w:r>
    </w:p>
    <w:p w14:paraId="6910B3A5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861"/>
        </w:tabs>
        <w:spacing w:before="1" w:line="352" w:lineRule="auto"/>
        <w:ind w:left="861" w:right="142"/>
        <w:jc w:val="both"/>
        <w:rPr>
          <w:sz w:val="24"/>
          <w:szCs w:val="24"/>
        </w:rPr>
      </w:pPr>
      <w:r w:rsidRPr="00E97F98">
        <w:rPr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40C8B575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861"/>
        </w:tabs>
        <w:spacing w:before="7" w:line="360" w:lineRule="auto"/>
        <w:ind w:left="861" w:right="138"/>
        <w:jc w:val="both"/>
        <w:rPr>
          <w:sz w:val="24"/>
          <w:szCs w:val="24"/>
        </w:rPr>
      </w:pPr>
      <w:r w:rsidRPr="00E97F98">
        <w:rPr>
          <w:sz w:val="24"/>
          <w:szCs w:val="24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6EE60E49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861"/>
        </w:tabs>
        <w:spacing w:line="357" w:lineRule="auto"/>
        <w:ind w:left="861" w:right="144"/>
        <w:jc w:val="both"/>
        <w:rPr>
          <w:sz w:val="24"/>
          <w:szCs w:val="24"/>
        </w:rPr>
      </w:pPr>
      <w:r w:rsidRPr="00E97F98">
        <w:rPr>
          <w:sz w:val="24"/>
          <w:szCs w:val="24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</w:t>
      </w:r>
    </w:p>
    <w:p w14:paraId="0ABEFCFC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920"/>
        </w:tabs>
        <w:spacing w:line="289" w:lineRule="exact"/>
        <w:ind w:left="920" w:hanging="419"/>
        <w:jc w:val="both"/>
        <w:rPr>
          <w:sz w:val="24"/>
          <w:szCs w:val="24"/>
        </w:rPr>
      </w:pPr>
      <w:r w:rsidRPr="00E97F98">
        <w:rPr>
          <w:sz w:val="24"/>
          <w:szCs w:val="24"/>
        </w:rPr>
        <w:t>Приказ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Министерства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просвещения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Российской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Федерации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от17июля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2024г.</w:t>
      </w:r>
      <w:r>
        <w:rPr>
          <w:sz w:val="24"/>
          <w:szCs w:val="24"/>
        </w:rPr>
        <w:t xml:space="preserve"> </w:t>
      </w:r>
      <w:r w:rsidRPr="00E97F98">
        <w:rPr>
          <w:spacing w:val="-10"/>
          <w:sz w:val="24"/>
          <w:szCs w:val="24"/>
        </w:rPr>
        <w:t>№</w:t>
      </w:r>
    </w:p>
    <w:p w14:paraId="5BFC09C4" w14:textId="77777777" w:rsidR="00480FFF" w:rsidRPr="00E97F98" w:rsidRDefault="00480FFF" w:rsidP="00480FFF">
      <w:pPr>
        <w:pStyle w:val="a3"/>
        <w:spacing w:before="137" w:line="360" w:lineRule="auto"/>
        <w:ind w:left="861" w:right="145"/>
      </w:pPr>
      <w:r w:rsidRPr="00E97F98"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6F0F8336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861"/>
        </w:tabs>
        <w:spacing w:line="352" w:lineRule="auto"/>
        <w:ind w:left="861" w:right="145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E97F98">
        <w:rPr>
          <w:sz w:val="24"/>
          <w:szCs w:val="24"/>
        </w:rPr>
        <w:t>даптированная осно</w:t>
      </w:r>
      <w:r>
        <w:rPr>
          <w:sz w:val="24"/>
          <w:szCs w:val="24"/>
        </w:rPr>
        <w:t>вная образовательная программа начального общего образования для слабовидящих обучающихся</w:t>
      </w:r>
      <w:r w:rsidRPr="00E97F98">
        <w:rPr>
          <w:sz w:val="24"/>
          <w:szCs w:val="24"/>
        </w:rPr>
        <w:t xml:space="preserve"> ГБОУ КРОЦ;</w:t>
      </w:r>
    </w:p>
    <w:p w14:paraId="412994BF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861"/>
        </w:tabs>
        <w:spacing w:before="5" w:line="360" w:lineRule="auto"/>
        <w:ind w:left="861" w:right="133"/>
        <w:jc w:val="both"/>
        <w:rPr>
          <w:sz w:val="24"/>
          <w:szCs w:val="24"/>
        </w:rPr>
      </w:pPr>
      <w:r w:rsidRPr="00E97F98">
        <w:rPr>
          <w:sz w:val="24"/>
          <w:szCs w:val="24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среднегообщего образования";</w:t>
      </w:r>
    </w:p>
    <w:p w14:paraId="733C2D0A" w14:textId="77777777" w:rsidR="00480FFF" w:rsidRPr="00E97F98" w:rsidRDefault="00480FFF" w:rsidP="00480FFF">
      <w:pPr>
        <w:pStyle w:val="a4"/>
        <w:numPr>
          <w:ilvl w:val="0"/>
          <w:numId w:val="24"/>
        </w:numPr>
        <w:tabs>
          <w:tab w:val="left" w:pos="860"/>
        </w:tabs>
        <w:spacing w:line="283" w:lineRule="exact"/>
        <w:ind w:left="860" w:hanging="359"/>
        <w:jc w:val="both"/>
        <w:rPr>
          <w:sz w:val="24"/>
          <w:szCs w:val="24"/>
        </w:rPr>
      </w:pPr>
      <w:r w:rsidRPr="00E97F98">
        <w:rPr>
          <w:sz w:val="24"/>
          <w:szCs w:val="24"/>
        </w:rPr>
        <w:t>Постановление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Главного государственного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санитарного врача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России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E97F98">
        <w:rPr>
          <w:spacing w:val="-2"/>
          <w:sz w:val="24"/>
          <w:szCs w:val="24"/>
        </w:rPr>
        <w:t>28.09.2020</w:t>
      </w:r>
    </w:p>
    <w:p w14:paraId="6698C7AD" w14:textId="77777777" w:rsidR="00480FFF" w:rsidRPr="00E97F98" w:rsidRDefault="00480FFF" w:rsidP="00480FFF">
      <w:pPr>
        <w:pStyle w:val="a3"/>
        <w:spacing w:before="143" w:line="360" w:lineRule="auto"/>
        <w:ind w:left="861" w:right="130"/>
      </w:pPr>
      <w:r w:rsidRPr="00E97F98">
        <w:t>№ СП2.4.3648-20 Об</w:t>
      </w:r>
      <w:r>
        <w:t xml:space="preserve"> </w:t>
      </w:r>
      <w:r w:rsidRPr="00E97F98">
        <w:t>утверждении санитарных</w:t>
      </w:r>
      <w:r>
        <w:t xml:space="preserve"> </w:t>
      </w:r>
      <w:r w:rsidRPr="00E97F98">
        <w:t>правил СП2.4.3648-20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0E31192F" w14:textId="77777777" w:rsidR="00480FFF" w:rsidRPr="00E97F98" w:rsidRDefault="00480FFF" w:rsidP="00480FFF">
      <w:pPr>
        <w:pStyle w:val="a4"/>
        <w:numPr>
          <w:ilvl w:val="0"/>
          <w:numId w:val="24"/>
        </w:numPr>
        <w:spacing w:line="290" w:lineRule="exact"/>
        <w:ind w:left="0" w:firstLine="0"/>
        <w:jc w:val="both"/>
        <w:rPr>
          <w:sz w:val="24"/>
          <w:szCs w:val="24"/>
        </w:rPr>
      </w:pPr>
      <w:r w:rsidRPr="00E97F98">
        <w:rPr>
          <w:sz w:val="24"/>
          <w:szCs w:val="24"/>
        </w:rPr>
        <w:t>Учебный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план</w:t>
      </w:r>
      <w:r>
        <w:rPr>
          <w:sz w:val="24"/>
          <w:szCs w:val="24"/>
        </w:rPr>
        <w:t xml:space="preserve"> </w:t>
      </w:r>
      <w:r w:rsidRPr="00E97F98">
        <w:rPr>
          <w:sz w:val="24"/>
          <w:szCs w:val="24"/>
        </w:rPr>
        <w:t>ГБОУ</w:t>
      </w:r>
      <w:r>
        <w:rPr>
          <w:sz w:val="24"/>
          <w:szCs w:val="24"/>
        </w:rPr>
        <w:t xml:space="preserve"> </w:t>
      </w:r>
      <w:r w:rsidRPr="00E97F98">
        <w:rPr>
          <w:spacing w:val="-4"/>
          <w:sz w:val="24"/>
          <w:szCs w:val="24"/>
        </w:rPr>
        <w:t>КРОЦ.</w:t>
      </w:r>
    </w:p>
    <w:p w14:paraId="0C9FD1AE" w14:textId="77777777" w:rsidR="00480FFF" w:rsidRPr="00E97F98" w:rsidRDefault="00480FFF" w:rsidP="00480FFF">
      <w:pPr>
        <w:pStyle w:val="a3"/>
      </w:pPr>
    </w:p>
    <w:p w14:paraId="6A3BBD20" w14:textId="77777777" w:rsidR="00480FFF" w:rsidRPr="00E97F98" w:rsidRDefault="00480FFF" w:rsidP="00480FFF">
      <w:pPr>
        <w:pStyle w:val="a3"/>
        <w:spacing w:before="2"/>
      </w:pPr>
    </w:p>
    <w:p w14:paraId="10D36851" w14:textId="77777777" w:rsidR="00094E14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  <w:r w:rsidRPr="00877818">
        <w:rPr>
          <w:sz w:val="24"/>
          <w:szCs w:val="24"/>
        </w:rPr>
        <w:t xml:space="preserve">Программа коррекционного курса «Развитие зрительного восприятия» предусматривает целенаправленное, планомерное и систематическое воздействие на 3 составляющие его стороны: функциональную, мотивационную, операционную. Реализация программы курса предполагает тифлопедагогическую деятельность по комплексному решению офтальмологических, психофизиологических, психолого-педагогических и педагогических задач развития зрительного восприятия у слабовидящих обучающихся. </w:t>
      </w:r>
    </w:p>
    <w:p w14:paraId="1955B04A" w14:textId="77777777" w:rsidR="00094E14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</w:p>
    <w:p w14:paraId="0758B797" w14:textId="77777777" w:rsidR="00094E14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</w:p>
    <w:p w14:paraId="7187D1E0" w14:textId="77777777" w:rsidR="00094E14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</w:p>
    <w:p w14:paraId="028B7D28" w14:textId="77777777" w:rsidR="00094E14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</w:p>
    <w:p w14:paraId="3C4D27E5" w14:textId="77777777" w:rsidR="00094E14" w:rsidRPr="00877818" w:rsidRDefault="00094E14" w:rsidP="00094E14">
      <w:pPr>
        <w:pStyle w:val="21"/>
        <w:spacing w:line="360" w:lineRule="auto"/>
        <w:jc w:val="both"/>
        <w:rPr>
          <w:sz w:val="24"/>
          <w:szCs w:val="24"/>
        </w:rPr>
      </w:pPr>
    </w:p>
    <w:p w14:paraId="77005727" w14:textId="77777777" w:rsidR="00094E14" w:rsidRPr="0096135C" w:rsidRDefault="00094E14" w:rsidP="00094E14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149820786"/>
      <w:r w:rsidRPr="0096135C">
        <w:rPr>
          <w:rFonts w:ascii="Times New Roman" w:hAnsi="Times New Roman" w:cs="Times New Roman"/>
          <w:b/>
          <w:color w:val="auto"/>
          <w:sz w:val="24"/>
          <w:szCs w:val="24"/>
        </w:rPr>
        <w:t>МЕСТО КОРРЕКЦИОННОГО КУРСА «РАЗВИТИЕ ЗРИТЕЛЬНОГО ВОСПРИЯТИЯ» В УЧЕБНОМ ПЛАНЕ</w:t>
      </w:r>
      <w:bookmarkEnd w:id="0"/>
    </w:p>
    <w:p w14:paraId="631C77A4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</w:p>
    <w:p w14:paraId="5626ADD0" w14:textId="77777777" w:rsidR="00094E14" w:rsidRPr="00877818" w:rsidRDefault="00094E14" w:rsidP="00094E14">
      <w:pPr>
        <w:shd w:val="clear" w:color="auto" w:fill="FFFFFF"/>
        <w:spacing w:line="360" w:lineRule="auto"/>
        <w:ind w:firstLine="709"/>
        <w:contextualSpacing/>
        <w:jc w:val="both"/>
        <w:rPr>
          <w:rFonts w:eastAsia="Calibri"/>
          <w:sz w:val="24"/>
          <w:szCs w:val="24"/>
          <w:lang w:eastAsia="ru-RU"/>
        </w:rPr>
      </w:pPr>
      <w:r w:rsidRPr="00877818">
        <w:rPr>
          <w:sz w:val="24"/>
          <w:szCs w:val="24"/>
        </w:rPr>
        <w:t>На изучение коррекционного курса «Развитие зрит</w:t>
      </w:r>
      <w:r>
        <w:rPr>
          <w:sz w:val="24"/>
          <w:szCs w:val="24"/>
        </w:rPr>
        <w:t>ельного восприятия» в 3 и  5 классах</w:t>
      </w:r>
      <w:r w:rsidRPr="00877818">
        <w:rPr>
          <w:sz w:val="24"/>
          <w:szCs w:val="24"/>
        </w:rPr>
        <w:t xml:space="preserve"> отводятся часы учебного плана, входящие в ко</w:t>
      </w:r>
      <w:r>
        <w:rPr>
          <w:sz w:val="24"/>
          <w:szCs w:val="24"/>
        </w:rPr>
        <w:t xml:space="preserve">ррекционно-развивающую область (34 часа, 1 раз в неделю). </w:t>
      </w:r>
      <w:r w:rsidRPr="00877818">
        <w:rPr>
          <w:sz w:val="24"/>
          <w:szCs w:val="24"/>
        </w:rPr>
        <w:t>Время, отводимое на проведение одного коррекционного занятия, составляет 40 минут.</w:t>
      </w:r>
    </w:p>
    <w:p w14:paraId="24E6D93C" w14:textId="77777777" w:rsidR="00094E14" w:rsidRPr="00877818" w:rsidRDefault="00094E14" w:rsidP="00094E14">
      <w:pPr>
        <w:pStyle w:val="21"/>
        <w:spacing w:line="360" w:lineRule="auto"/>
        <w:jc w:val="both"/>
        <w:rPr>
          <w:sz w:val="24"/>
          <w:szCs w:val="24"/>
        </w:rPr>
      </w:pPr>
    </w:p>
    <w:p w14:paraId="47289003" w14:textId="77777777" w:rsidR="00094E14" w:rsidRPr="00877818" w:rsidRDefault="00094E14" w:rsidP="00094E14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49820787"/>
      <w:r w:rsidRPr="00877818">
        <w:rPr>
          <w:rFonts w:ascii="Times New Roman" w:hAnsi="Times New Roman" w:cs="Times New Roman"/>
          <w:b/>
          <w:bCs/>
          <w:color w:val="auto"/>
          <w:sz w:val="24"/>
          <w:szCs w:val="24"/>
        </w:rPr>
        <w:t>СОДЕРЖАНИЕ КОРРЕКЦИОННОГО КУРСА «РАЗВИТИЕ ЗРИТЕЛЬНОГО ВОСПРИЯТИЯ»</w:t>
      </w:r>
      <w:bookmarkEnd w:id="1"/>
    </w:p>
    <w:p w14:paraId="7A29AC49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</w:p>
    <w:p w14:paraId="2BC36D9F" w14:textId="77777777" w:rsidR="00094E14" w:rsidRPr="008452B3" w:rsidRDefault="00094E14" w:rsidP="00094E14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49820789"/>
      <w:bookmarkStart w:id="3" w:name="_Toc149820790"/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8452B3">
        <w:rPr>
          <w:rFonts w:ascii="Times New Roman" w:hAnsi="Times New Roman" w:cs="Times New Roman"/>
          <w:color w:val="auto"/>
          <w:sz w:val="28"/>
          <w:szCs w:val="28"/>
        </w:rPr>
        <w:t xml:space="preserve"> КЛАСС</w:t>
      </w:r>
      <w:bookmarkEnd w:id="2"/>
    </w:p>
    <w:p w14:paraId="03514568" w14:textId="77777777" w:rsidR="00094E14" w:rsidRPr="008452B3" w:rsidRDefault="00094E14" w:rsidP="00094E14">
      <w:pPr>
        <w:spacing w:line="360" w:lineRule="auto"/>
        <w:ind w:firstLine="709"/>
        <w:jc w:val="both"/>
        <w:rPr>
          <w:sz w:val="28"/>
          <w:szCs w:val="28"/>
        </w:rPr>
      </w:pPr>
    </w:p>
    <w:p w14:paraId="5FE055AF" w14:textId="77777777" w:rsidR="00094E14" w:rsidRPr="00D061CF" w:rsidRDefault="00094E14" w:rsidP="00094E14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D061CF">
        <w:rPr>
          <w:i/>
          <w:sz w:val="24"/>
          <w:szCs w:val="24"/>
        </w:rPr>
        <w:t>Диагностика уровня сформированности</w:t>
      </w:r>
      <w:r>
        <w:rPr>
          <w:i/>
          <w:sz w:val="24"/>
          <w:szCs w:val="24"/>
        </w:rPr>
        <w:t xml:space="preserve"> умений и навыков, освоенных во 2</w:t>
      </w:r>
      <w:r w:rsidRPr="00D061CF">
        <w:rPr>
          <w:i/>
          <w:sz w:val="24"/>
          <w:szCs w:val="24"/>
        </w:rPr>
        <w:t xml:space="preserve"> классе.</w:t>
      </w:r>
    </w:p>
    <w:p w14:paraId="3C440F8A" w14:textId="77777777" w:rsidR="00094E14" w:rsidRPr="00D061CF" w:rsidRDefault="00094E14" w:rsidP="00094E14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14:paraId="1A15005F" w14:textId="77777777" w:rsidR="00094E14" w:rsidRPr="00D061CF" w:rsidRDefault="00094E14" w:rsidP="00094E14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D061CF">
        <w:rPr>
          <w:b/>
          <w:sz w:val="24"/>
          <w:szCs w:val="24"/>
        </w:rPr>
        <w:t>Охрана зрения и стабилизация зрительных функций.</w:t>
      </w:r>
    </w:p>
    <w:p w14:paraId="32BBEAD2" w14:textId="77777777" w:rsidR="00094E14" w:rsidRPr="00D061CF" w:rsidRDefault="00094E14" w:rsidP="00094E14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D061CF">
        <w:rPr>
          <w:sz w:val="24"/>
          <w:szCs w:val="24"/>
        </w:rPr>
        <w:t>Соблюдение режима охраны зрения и индивидуальных рекомендаций врача-офтальмолога. Гигиена зрения. Практика применения тифлотехнических средств оптической коррекции в учебно-познавательной, ориентировочно-поисковой и социально-бытовой деятельности. Профилактика зрительного утомления и перегрузок. Физкультура и зрение, соблюдение индивидуальных ограничений. Комплексы упражнений для глаз. Обучение навыкам выполнения зрительной гимнастики.</w:t>
      </w:r>
    </w:p>
    <w:p w14:paraId="6E2C3781" w14:textId="77777777" w:rsidR="00094E14" w:rsidRPr="00D061CF" w:rsidRDefault="00094E14" w:rsidP="00094E14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14:paraId="315A3910" w14:textId="77777777" w:rsidR="00094E14" w:rsidRPr="00D061CF" w:rsidRDefault="00094E14" w:rsidP="00094E14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D061CF">
        <w:rPr>
          <w:b/>
          <w:sz w:val="24"/>
          <w:szCs w:val="24"/>
        </w:rPr>
        <w:t>Развитие регулирующей и контролирующей роли зрения.</w:t>
      </w:r>
    </w:p>
    <w:p w14:paraId="6D4BF58C" w14:textId="77777777" w:rsidR="00094E14" w:rsidRDefault="00094E14" w:rsidP="00094E14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D061CF">
        <w:rPr>
          <w:sz w:val="24"/>
          <w:szCs w:val="24"/>
        </w:rPr>
        <w:t xml:space="preserve">Закрепление умений </w:t>
      </w:r>
      <w:r>
        <w:rPr>
          <w:sz w:val="24"/>
          <w:szCs w:val="24"/>
        </w:rPr>
        <w:t>и навыков, освоенных во 2</w:t>
      </w:r>
      <w:r w:rsidRPr="00D061CF">
        <w:rPr>
          <w:sz w:val="24"/>
          <w:szCs w:val="24"/>
        </w:rPr>
        <w:t xml:space="preserve"> классе. Обучение навыкам ориентировки на листе клетчатой бумаги. Понятие «точка». Упражнение в отличиях точки от маленького круга, объемной и плоской фигуры путем выполнения работ при рисовании по клеточкам. Прямая линия, расположенная в разном положении (горизонтальная, вертикальная, наклонная, прямая, ломанная, волнистая, дугообразная, замкнутая, незамкнутая) и их сочетания.Работа с геометрическими фигурами (круг, квадрат, прямоугольник) путем зарисовки, конструирования, вырезания. Проведение диагональных линий в квадрате, прямоугольнике. Выполнение графических работ по готовому образцу и зрительной памяти. Раскрашивание картинок с использованием оттенков цветов. Нахождение в задания закономерности и продолжение их по аналогии. Ориентировка на листе клетчатой бумаги. Выполнение простых графических</w:t>
      </w:r>
    </w:p>
    <w:p w14:paraId="1617FACA" w14:textId="77777777" w:rsidR="00094E14" w:rsidRDefault="00094E14" w:rsidP="00094E14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14:paraId="30FCE5D5" w14:textId="77777777" w:rsidR="00094E14" w:rsidRDefault="00094E14" w:rsidP="00094E14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14:paraId="7109FD09" w14:textId="77777777" w:rsidR="00094E14" w:rsidRDefault="00094E14" w:rsidP="00094E14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14:paraId="273D2840" w14:textId="77777777" w:rsidR="00094E14" w:rsidRPr="00D061CF" w:rsidRDefault="00094E14" w:rsidP="00094E14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D061CF">
        <w:rPr>
          <w:sz w:val="24"/>
          <w:szCs w:val="24"/>
        </w:rPr>
        <w:t xml:space="preserve"> диктантов (4-5 команд). Выполнение различных видов штриховок. Обведение по внешнему и внутреннему контуру. Построение фигуры равной данной (с помощью кальки). Составление орнаментов из геометрических фигур и выкладывание из мозаики. Размещение предмета в заданной точке.</w:t>
      </w:r>
    </w:p>
    <w:p w14:paraId="703DDAF7" w14:textId="77777777" w:rsidR="00094E14" w:rsidRPr="00D061CF" w:rsidRDefault="00094E14" w:rsidP="00094E14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14:paraId="10062D05" w14:textId="77777777" w:rsidR="00094E14" w:rsidRPr="00D061CF" w:rsidRDefault="00094E14" w:rsidP="00094E14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D061CF">
        <w:rPr>
          <w:b/>
          <w:sz w:val="24"/>
          <w:szCs w:val="24"/>
        </w:rPr>
        <w:t>Развитие ориентировочно-поисковой роли зрения.</w:t>
      </w:r>
    </w:p>
    <w:p w14:paraId="57F9D2E2" w14:textId="77777777" w:rsidR="00094E14" w:rsidRPr="00D061CF" w:rsidRDefault="00094E14" w:rsidP="00094E14">
      <w:pPr>
        <w:tabs>
          <w:tab w:val="left" w:pos="0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D061CF">
        <w:rPr>
          <w:sz w:val="24"/>
          <w:szCs w:val="24"/>
        </w:rPr>
        <w:t>Зак</w:t>
      </w:r>
      <w:r>
        <w:rPr>
          <w:sz w:val="24"/>
          <w:szCs w:val="24"/>
        </w:rPr>
        <w:t>репление умений, полученных во 2</w:t>
      </w:r>
      <w:r w:rsidRPr="00D061CF">
        <w:rPr>
          <w:sz w:val="24"/>
          <w:szCs w:val="24"/>
        </w:rPr>
        <w:t xml:space="preserve">-м классе. Копирование с образца букв по клеткам. Классификация букв по разным основаниям. Копирование букв и слов. Классификация печатных букв алфавита - строчных и заглавных – по количеству элементов, по разным основаниям (построены из 2,3,4 палочек; имеют овал, большой полуовал, малый полуовал; направлены прямо, вправо, влево; «открыты», «закрыты»).Классификация алфавита, направленная на поиск общего в построении букв (пары похожих друг на друга; имеют хотя бы одну большую палочку; похожи верхней частью).Классификация алфавита, направленная на поиск различного в построении букв. </w:t>
      </w:r>
    </w:p>
    <w:p w14:paraId="261C1F8A" w14:textId="77777777" w:rsidR="00094E14" w:rsidRPr="00D061CF" w:rsidRDefault="00094E14" w:rsidP="00094E14">
      <w:pPr>
        <w:tabs>
          <w:tab w:val="left" w:pos="0"/>
        </w:tabs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D061CF">
        <w:rPr>
          <w:sz w:val="24"/>
          <w:szCs w:val="24"/>
        </w:rPr>
        <w:tab/>
        <w:t xml:space="preserve">Исключение из данных букв лишней. Составление из данных букв слов. Обучение находить неизвестные буквы. Разгадывание кроссворда. Лабиринты линейные и круговые. Прослеживание пути рукой и глазом. Обозначение цифрой количества элементов в букве. Составление из букв слова других слов и запись их. Развитие зрительной дифференцировки расстояния между предметами. Зрительная дифференцировка расстояния между предметами (5-7 предметов). Описание предметов в пространственном положении по зрительной памяти. Использование в речи пространственной терминологии «дальше», «между», «ближе». Формирование умения словесно обозначать пространственное расположение предметов с использованием предлогов: на, над, около, рядом, за, перед. Представления о различиях в удаленности зашумленных предметов (предмет, перекрывающий контур другого расположен ближе, а перекрывающий дальше). Развитие умения видеть мелкие объекты на иллюстрациях. Создание композиции на фланелеграфе с учетом пространственного положения на картине, с помощью силуэтов, с учетом положения. Обучение зрительным способом выделять пространственное расположение предмета в группе предметов, определять изменение его местоположения. </w:t>
      </w:r>
      <w:r w:rsidRPr="00D061CF">
        <w:rPr>
          <w:color w:val="000000"/>
          <w:sz w:val="24"/>
          <w:szCs w:val="24"/>
        </w:rPr>
        <w:t>Обучение составлению схем пути и считыванию пространственных положений предметов на схеме; соотнесение в большом пространстве; выполнение заданий на ориентировку в пространстве по словесному описанию, схеме с учетом точек отсчета: от себя, от товарища, от других предметов. Обучение умению зрительно ориентироваться в макропространстве (в том числе на улице) с привлечением всех анализаторов.</w:t>
      </w:r>
    </w:p>
    <w:p w14:paraId="1FF2B924" w14:textId="77777777" w:rsidR="00094E14" w:rsidRPr="00D061CF" w:rsidRDefault="00094E14" w:rsidP="00094E14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14:paraId="3DB562E9" w14:textId="77777777" w:rsidR="00094E14" w:rsidRPr="00D061CF" w:rsidRDefault="00094E14" w:rsidP="00094E14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D061CF">
        <w:rPr>
          <w:b/>
          <w:sz w:val="24"/>
          <w:szCs w:val="24"/>
        </w:rPr>
        <w:t>Развитие информационно-познавательной роли зрения.</w:t>
      </w:r>
    </w:p>
    <w:p w14:paraId="72A04D66" w14:textId="77777777" w:rsidR="00094E14" w:rsidRPr="00D061CF" w:rsidRDefault="00094E14" w:rsidP="00094E14">
      <w:pPr>
        <w:tabs>
          <w:tab w:val="left" w:pos="709"/>
        </w:tabs>
        <w:spacing w:line="360" w:lineRule="auto"/>
        <w:ind w:firstLine="709"/>
        <w:contextualSpacing/>
        <w:jc w:val="both"/>
        <w:rPr>
          <w:sz w:val="24"/>
          <w:szCs w:val="24"/>
          <w:lang w:eastAsia="ru-RU"/>
        </w:rPr>
      </w:pPr>
      <w:r w:rsidRPr="00D061CF">
        <w:rPr>
          <w:sz w:val="24"/>
          <w:szCs w:val="24"/>
        </w:rPr>
        <w:lastRenderedPageBreak/>
        <w:t xml:space="preserve">Закрепление представлений о круге, квадрате, прямоугольнике, шаре, кубе. Знакомство с цилиндром, параллелепипедом. Узнавание отдельных форм и соотнесение между собой однородных (угольных, округлых) форм. Сравнение предметов по длине, ширине, высоте и словесное обозначение этих соотношений. Проведение замеров длины, высоты, ширины с помощью условных мерок.  Сравнение и различие друг от друга цветов: красного – желтого, синего – зеленого, желтого – зеленого. </w:t>
      </w:r>
    </w:p>
    <w:p w14:paraId="0AC62A35" w14:textId="77777777" w:rsidR="00094E14" w:rsidRPr="00D061CF" w:rsidRDefault="00094E14" w:rsidP="00094E14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D061CF">
        <w:rPr>
          <w:sz w:val="24"/>
          <w:szCs w:val="24"/>
        </w:rPr>
        <w:t xml:space="preserve">Локализация красного цвета из сине-зеленых, синего из красно – желтых, зеленого из красно – синих, желтого из сине – красных. Сравнение предметов по трем параметрам (цвет, форма, величина). Формирование умения работать с перфокартой. Составление сложной конфигурации из простых форм, с использованием игры «Танграм»). Формирование и расширение представлений о предметах и явлениях окружающей действительности. </w:t>
      </w:r>
      <w:r w:rsidRPr="00D061CF">
        <w:rPr>
          <w:color w:val="000000"/>
          <w:sz w:val="24"/>
          <w:szCs w:val="24"/>
        </w:rPr>
        <w:t xml:space="preserve">Представления о мебели, одежде, обуви, учебных принадлежностях, о транспорте, спортивных тренажерах, комнатных растениях, ближайшем окружении. Отработка и закрепление навыков зрительного обследования предметов и картинок с выделением их главных признаков. Группировка предметов по их признакам (форма, цвет, размер, материал). </w:t>
      </w:r>
      <w:r w:rsidRPr="00D061CF">
        <w:rPr>
          <w:sz w:val="24"/>
          <w:szCs w:val="24"/>
        </w:rPr>
        <w:t>Закрепление и отработка навыков восприятия объекта и описания его по плану – символу. Составление описательных загадок о воспринимаемых предметах и объектах по алгоритму. Нахождение реальных предметов по силуэтам. Сравнение предметов, путём выделения из множества по типу «Найди отличия». Нахождение отличий на натуральных предметах и их изображениях. Рассматривание сюжетной картины по плану с выделением трех планов. Уточнение представлений о схеме тела. Восприятие позы и движения тела, конечностей, головы. Понимание и правильное выполнение заданий, связанных с направлением движений: вправо – влево, вверх – вниз по схематичному рисунку. Различение правой и левой руки и ноги у себя и на рисунке. Сравнение 2-х картин по содержанию. Установление последовательности событий, изображенных на сюжетных картинах. Определение и составление схем частей суток, времен года. Определение эмоционального состояния (радость, горе, страх, гнев, удивление). Графическое изображение и моделирование эмоциональных состояний. Определение социальной принадлежности.</w:t>
      </w:r>
    </w:p>
    <w:p w14:paraId="6F4DF94F" w14:textId="77777777" w:rsidR="00094E14" w:rsidRPr="00D061CF" w:rsidRDefault="00094E14" w:rsidP="00094E14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D061CF">
        <w:rPr>
          <w:sz w:val="24"/>
          <w:szCs w:val="24"/>
        </w:rPr>
        <w:t>Закрепление представлений о режиме дня обучающегося, использование в речи слов – наречий: вечером, утром, ночью, днём, сначала, потом, раньше, позже, часто, редко, рано, поздно, чаще, реже.</w:t>
      </w:r>
    </w:p>
    <w:p w14:paraId="1D624589" w14:textId="77777777" w:rsidR="00094E14" w:rsidRPr="00D061CF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</w:p>
    <w:p w14:paraId="5E1259BB" w14:textId="77777777" w:rsidR="00094E14" w:rsidRPr="00D061CF" w:rsidRDefault="00094E14" w:rsidP="00094E14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D061CF">
        <w:rPr>
          <w:rFonts w:ascii="Times New Roman" w:hAnsi="Times New Roman" w:cs="Times New Roman"/>
          <w:color w:val="auto"/>
          <w:sz w:val="24"/>
          <w:szCs w:val="24"/>
        </w:rPr>
        <w:t xml:space="preserve"> КЛАСС</w:t>
      </w:r>
      <w:bookmarkEnd w:id="3"/>
    </w:p>
    <w:p w14:paraId="01094749" w14:textId="77777777" w:rsidR="00094E14" w:rsidRPr="00D061CF" w:rsidRDefault="00094E14" w:rsidP="00094E14">
      <w:pPr>
        <w:spacing w:line="360" w:lineRule="auto"/>
        <w:ind w:firstLine="709"/>
        <w:jc w:val="both"/>
        <w:rPr>
          <w:i/>
          <w:sz w:val="24"/>
          <w:szCs w:val="24"/>
        </w:rPr>
      </w:pPr>
    </w:p>
    <w:p w14:paraId="5C0061A8" w14:textId="77777777" w:rsidR="00094E14" w:rsidRPr="00D061CF" w:rsidRDefault="00094E14" w:rsidP="00094E14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D061CF">
        <w:rPr>
          <w:i/>
          <w:sz w:val="24"/>
          <w:szCs w:val="24"/>
        </w:rPr>
        <w:t>Диагностика уровня сформированности умений и навыков</w:t>
      </w:r>
      <w:r>
        <w:rPr>
          <w:i/>
          <w:sz w:val="24"/>
          <w:szCs w:val="24"/>
        </w:rPr>
        <w:t>.</w:t>
      </w:r>
    </w:p>
    <w:p w14:paraId="15AF5555" w14:textId="77777777" w:rsidR="00094E14" w:rsidRPr="00D061CF" w:rsidRDefault="00094E14" w:rsidP="00094E14">
      <w:pPr>
        <w:spacing w:line="360" w:lineRule="auto"/>
        <w:ind w:firstLine="709"/>
        <w:jc w:val="both"/>
        <w:rPr>
          <w:b/>
          <w:sz w:val="24"/>
          <w:szCs w:val="24"/>
        </w:rPr>
      </w:pPr>
    </w:p>
    <w:p w14:paraId="02696105" w14:textId="77777777" w:rsidR="00094E14" w:rsidRPr="00D061CF" w:rsidRDefault="00094E14" w:rsidP="00094E14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D061CF">
        <w:rPr>
          <w:b/>
          <w:sz w:val="24"/>
          <w:szCs w:val="24"/>
        </w:rPr>
        <w:t>Охрана зрения и стабилизация зрительных функций.</w:t>
      </w:r>
    </w:p>
    <w:p w14:paraId="1FBBA6B4" w14:textId="77777777" w:rsidR="00094E14" w:rsidRPr="00D061CF" w:rsidRDefault="00094E14" w:rsidP="00094E14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D061CF">
        <w:rPr>
          <w:sz w:val="24"/>
          <w:szCs w:val="24"/>
        </w:rPr>
        <w:t>Соблюдение режима охраны зрения и индивидуальных рекомендаций врача-</w:t>
      </w:r>
      <w:r w:rsidRPr="00D061CF">
        <w:rPr>
          <w:sz w:val="24"/>
          <w:szCs w:val="24"/>
        </w:rPr>
        <w:lastRenderedPageBreak/>
        <w:t>офтальмолога. Гигиена зрения. Практика применения тифлотехнических средств оптической коррекции в учебно-познавательной, ориентировочно-поисковой и социально-бытовой деятельности. Профилактика зрительного утомления и перегрузок. Физкультура и зрение, соблюдение индивидуальных ограничений. Комплексы упражнений для глаз. Закрепление навыков выполнения зрительной гимнастики.</w:t>
      </w:r>
    </w:p>
    <w:p w14:paraId="7CF70F78" w14:textId="77777777" w:rsidR="00094E14" w:rsidRPr="00D061CF" w:rsidRDefault="00094E14" w:rsidP="00094E14">
      <w:pPr>
        <w:spacing w:line="360" w:lineRule="auto"/>
        <w:ind w:firstLine="709"/>
        <w:jc w:val="both"/>
        <w:rPr>
          <w:b/>
          <w:sz w:val="24"/>
          <w:szCs w:val="24"/>
        </w:rPr>
      </w:pPr>
    </w:p>
    <w:p w14:paraId="2D197BC3" w14:textId="77777777" w:rsidR="00094E14" w:rsidRPr="00D061CF" w:rsidRDefault="00094E14" w:rsidP="00094E14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D061CF">
        <w:rPr>
          <w:b/>
          <w:sz w:val="24"/>
          <w:szCs w:val="24"/>
        </w:rPr>
        <w:t>Развитие регулирующей и контролирующей роли зрения.</w:t>
      </w:r>
    </w:p>
    <w:p w14:paraId="45ADA368" w14:textId="77777777" w:rsidR="00094E14" w:rsidRPr="00877818" w:rsidRDefault="00094E14" w:rsidP="00094E1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D061CF">
        <w:rPr>
          <w:sz w:val="24"/>
          <w:szCs w:val="24"/>
        </w:rPr>
        <w:t>Продолжен</w:t>
      </w:r>
      <w:r w:rsidRPr="00877818">
        <w:rPr>
          <w:sz w:val="24"/>
          <w:szCs w:val="24"/>
        </w:rPr>
        <w:t>ие обучению ориентировки на листе бумаги в клетку. Выполнение графических диктантов (до 9-10 команд). Расширение представлений о геометрических фигурах, замкнутых и незамкнутых линиях. Знакомство с ромбом, трапецией, многоугольником, овалом и их изображениями. Составление предметов из контуров известных геометрических фигур и их штриховка. Сравнение, выражение в слове результата наблюдения, обоснование своего варианта. Выполнение графических заданий на листе в узкую линейку. Изображение простых плоскостных геометрических фигур (квадрат, прямоугольник, треугольник, круг). Понятие о симметрии предмета. Расположение предметов в ряд по горизонтали и вертикали на одной линии с учетом высоты предмета, а также определением большие и маленькие строки.</w:t>
      </w:r>
    </w:p>
    <w:p w14:paraId="3162B622" w14:textId="77777777" w:rsidR="00094E14" w:rsidRPr="00877818" w:rsidRDefault="00094E14" w:rsidP="00094E14">
      <w:pPr>
        <w:spacing w:line="360" w:lineRule="auto"/>
        <w:jc w:val="both"/>
        <w:rPr>
          <w:b/>
          <w:sz w:val="24"/>
          <w:szCs w:val="24"/>
        </w:rPr>
      </w:pPr>
      <w:r w:rsidRPr="00877818">
        <w:rPr>
          <w:b/>
          <w:sz w:val="24"/>
          <w:szCs w:val="24"/>
        </w:rPr>
        <w:t>Развитие ориентировочно-поисковой роли зрения.</w:t>
      </w:r>
    </w:p>
    <w:p w14:paraId="32F1F8AA" w14:textId="77777777" w:rsidR="00094E14" w:rsidRPr="00877818" w:rsidRDefault="00094E14" w:rsidP="00094E14">
      <w:pPr>
        <w:tabs>
          <w:tab w:val="left" w:pos="0"/>
        </w:tabs>
        <w:spacing w:line="36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877818">
        <w:rPr>
          <w:sz w:val="24"/>
          <w:szCs w:val="24"/>
        </w:rPr>
        <w:t>Копирование объектов с большим количеством мелких деталей. Классификация письменных букв алфавита – строчных и заглавных – по равным основаниям: по количеству элементов, по открытости – закрытости букв. Поиск ошибок и их исправление. Отыскивание чисел в таблицах. Кроссворды. Определение закономерностей и заполнение пустых клеток. Заполнение таблиц с использованием шифра. Лабиринты. Определение удаленности предметов в зависимости от насыщенности окраски (чем дальше, тем менее насыщен). Прослеживание пути указкой, а затем глазами. Формирование представлений о протяженности пространства, о расстоянии между предметами в процессе передвижения. Упражнение в узнавании предметов на большом расстоянии. Обучение зрительной оценке пространственных отношений между предметами, оценке положения одного предмета относительно других, отражение этих отношений в практической деятельности. Закрепление навыков использования в речи пространственной терминологии.</w:t>
      </w:r>
      <w:r w:rsidRPr="00877818">
        <w:rPr>
          <w:color w:val="000000"/>
          <w:sz w:val="24"/>
          <w:szCs w:val="24"/>
        </w:rPr>
        <w:t xml:space="preserve"> Составление под руководством педагога схем пути и считыванию пространственных положений предметов на схеме; соотнесение в большом пространстве; выполнение заданий на ориентировку в пространстве по словесному описанию и письменной инструкции, схеме с учетом точек отсчета: от себя, от товарища, от других предметов. Зрительная ориентировка в макропространстве (в том числе на улице) с привлечением всех анализаторов.</w:t>
      </w:r>
    </w:p>
    <w:p w14:paraId="07DD6216" w14:textId="77777777" w:rsidR="00094E14" w:rsidRPr="00877818" w:rsidRDefault="00094E14" w:rsidP="00094E14">
      <w:pPr>
        <w:spacing w:line="360" w:lineRule="auto"/>
        <w:ind w:firstLine="709"/>
        <w:jc w:val="both"/>
        <w:rPr>
          <w:b/>
          <w:sz w:val="24"/>
          <w:szCs w:val="24"/>
        </w:rPr>
      </w:pPr>
    </w:p>
    <w:p w14:paraId="53088EAD" w14:textId="77777777" w:rsidR="00094E14" w:rsidRPr="00877818" w:rsidRDefault="00094E14" w:rsidP="00094E14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77818">
        <w:rPr>
          <w:b/>
          <w:sz w:val="24"/>
          <w:szCs w:val="24"/>
        </w:rPr>
        <w:t>Развитие информационно-познавательной роли зрения.</w:t>
      </w:r>
    </w:p>
    <w:p w14:paraId="0A5674E4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  <w:r w:rsidRPr="00877818">
        <w:rPr>
          <w:sz w:val="24"/>
          <w:szCs w:val="24"/>
        </w:rPr>
        <w:t xml:space="preserve">Локализация заданных форм из множества других, определения формы предмета или его частей. Обучение узнавать геометрические фигуры в разных положениях по основным </w:t>
      </w:r>
      <w:r w:rsidRPr="00877818">
        <w:rPr>
          <w:sz w:val="24"/>
          <w:szCs w:val="24"/>
        </w:rPr>
        <w:lastRenderedPageBreak/>
        <w:t>признакам, несмотря на варьирование несущественных. Знакомство с категорией четырёхугольник: квадрат, ромб, трапеци</w:t>
      </w:r>
      <w:r>
        <w:rPr>
          <w:sz w:val="24"/>
          <w:szCs w:val="24"/>
        </w:rPr>
        <w:t>я, прямоугольник</w:t>
      </w:r>
      <w:r w:rsidRPr="00877818">
        <w:rPr>
          <w:sz w:val="24"/>
          <w:szCs w:val="24"/>
        </w:rPr>
        <w:t xml:space="preserve">. Выделение на картинках заданных геометрических фигур (геометрические фигуры на предметных и сюжетных картинках и в качестве элементов и как мелкие включения). Сравнение предлагаемых изображений с эталонами. Анализ сложной геометрической формы, выделяя все конфигурации составных частей (в пятиугольнике треугольник и квадрат, в прямоугольнике два квадрата). Узнавание и называние трапеции как четырехугольника, локализация из множества пятиугольников и треугольников. Формирование умения в точечном изображении видеть предмет. Развитие способности узнавать предметы в контуре, силуэте, их классификация. Составление описательного рассказа по предложенному плану. Научение выделять в окружающем (с увеличением расстояния до предмета) светлые и темные тона красного, желтого, зеленого, синего цветов. Локализация желтого из множества желто-оранжевых цветов, красного из оранжево-красных и фиолетово-красных. Закрепление умения создания цветовых гам по насыщенности: от светлого к темному и наоборот. Развитие умения узнавать предмет по его окраске при любой освещенности. Поиск отличий на иллюстрациях. Поиск определенных фигур, предметов, расположенных на зашумленном контуре (до 6-и фигур). Составление сложной фигуры из простых форм (игра «Танграм»). Формирование и расширение представлений о предметах и явлениях окружающей действительности. </w:t>
      </w:r>
      <w:r w:rsidRPr="00877818">
        <w:rPr>
          <w:color w:val="000000"/>
          <w:sz w:val="24"/>
          <w:szCs w:val="24"/>
        </w:rPr>
        <w:t xml:space="preserve">Представления о мебели, одежде, обуви, зимующих и перелетных птицах, домашних и диких животных, животных степи, тундры, диких растениях, кустах, деревьях, о транспорте. Отработка и закрепление навыков зрительного обследования предметов и картинок с выделением их главных признаков. </w:t>
      </w:r>
      <w:r w:rsidRPr="00877818">
        <w:rPr>
          <w:sz w:val="24"/>
          <w:szCs w:val="24"/>
        </w:rPr>
        <w:t>Построение рядов из предметов в порядке убывания и возрастания (до 10 предметов). Знакомство со схемой тела стоящего напротив, спиной, лицом к доске. Узнавание и воспроизведение позы человека по схеме. Изображение позы на схеме (лежит на боку, на спине, сидит на стуле, на корточках, на полу, ноги вперед, руки на коленях, стоит прямо, на коленях и др.) Описание действий персонажей, изображенных на картине, выделение основных признаков и установление коротких функциональных связей. Выделение главного и называние картины. Различение эмоционального состояния по схематическим изображениям. Знакомство с эмоциями: интерес, вина. Графическое изображение и моделирование эмоционального состояния. Обучение пониманию своих чувств и чувств других людей и рассказывание об этом. Использование явлений природы, изображенных на картине для ориентировки во времени. Уточнения понятия неделя, составление модели с употреблением слов вчера, завтра, послезавтра, позавчера, сегодня. Возраст и роли в семье: сопоставление понятий и составление схемы: дед – отец – сын – брат; бабушка – мать – дочь – сестра.</w:t>
      </w:r>
    </w:p>
    <w:p w14:paraId="31CF13D7" w14:textId="77777777" w:rsidR="00094E14" w:rsidRPr="00877818" w:rsidRDefault="00094E14" w:rsidP="00094E14">
      <w:pPr>
        <w:pStyle w:val="21"/>
        <w:spacing w:line="360" w:lineRule="auto"/>
        <w:jc w:val="both"/>
        <w:rPr>
          <w:sz w:val="24"/>
          <w:szCs w:val="24"/>
        </w:rPr>
      </w:pPr>
    </w:p>
    <w:p w14:paraId="7038DDBE" w14:textId="77777777" w:rsidR="00094E14" w:rsidRPr="00877818" w:rsidRDefault="00094E14" w:rsidP="00094E14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49820793"/>
      <w:r w:rsidRPr="00877818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 xml:space="preserve">ПЛАНИРУЕМЫЕ РЕЗУЛЬТАТЫ ОСВОЕНИЯ </w:t>
      </w:r>
      <w:r w:rsidRPr="00877818">
        <w:rPr>
          <w:rFonts w:ascii="Times New Roman" w:hAnsi="Times New Roman" w:cs="Times New Roman"/>
          <w:b/>
          <w:color w:val="auto"/>
          <w:sz w:val="24"/>
          <w:szCs w:val="24"/>
        </w:rPr>
        <w:t>КОРРЕКЦИОННОГО КУРСА «РАЗВИТИЕ ЗРИТЕЛЬНОГО ВОСПРИЯТИЯ»</w:t>
      </w:r>
      <w:r w:rsidRPr="0087781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НА УРОВНЕ НАЧАЛЬНОГО ОБЩЕГО ОБРАЗОВАНИЯ</w:t>
      </w:r>
      <w:bookmarkEnd w:id="4"/>
    </w:p>
    <w:p w14:paraId="509FBC88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</w:p>
    <w:p w14:paraId="1B1086A6" w14:textId="77777777" w:rsidR="00094E14" w:rsidRPr="00877818" w:rsidRDefault="00094E14" w:rsidP="00094E14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49820794"/>
      <w:r w:rsidRPr="00877818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5"/>
    </w:p>
    <w:p w14:paraId="640A4E97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</w:p>
    <w:p w14:paraId="7A75F136" w14:textId="77777777" w:rsidR="00094E14" w:rsidRPr="00877818" w:rsidRDefault="00094E14" w:rsidP="00094E14">
      <w:pPr>
        <w:pStyle w:val="a4"/>
        <w:widowControl/>
        <w:numPr>
          <w:ilvl w:val="0"/>
          <w:numId w:val="25"/>
        </w:numPr>
        <w:autoSpaceDE/>
        <w:autoSpaceDN/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 xml:space="preserve">осознание необходимости охраны и развития нарушенного зрения и зрительного восприятия, умение им пользоваться в учебной и практической деятельности; </w:t>
      </w:r>
    </w:p>
    <w:p w14:paraId="19B39636" w14:textId="77777777" w:rsidR="00094E14" w:rsidRPr="00877818" w:rsidRDefault="00094E14" w:rsidP="00094E14">
      <w:pPr>
        <w:pStyle w:val="a4"/>
        <w:widowControl/>
        <w:numPr>
          <w:ilvl w:val="0"/>
          <w:numId w:val="25"/>
        </w:numPr>
        <w:autoSpaceDE/>
        <w:autoSpaceDN/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сформированность самооценки с осознанием собственных объективных возможностей использования остаточного зрения в различных видах деятельности, включая социально-бытовую и пространственную ориентировку;</w:t>
      </w:r>
    </w:p>
    <w:p w14:paraId="1996572F" w14:textId="77777777" w:rsidR="00094E14" w:rsidRPr="00877818" w:rsidRDefault="00094E14" w:rsidP="00094E14">
      <w:pPr>
        <w:pStyle w:val="a4"/>
        <w:widowControl/>
        <w:numPr>
          <w:ilvl w:val="0"/>
          <w:numId w:val="25"/>
        </w:numPr>
        <w:autoSpaceDE/>
        <w:autoSpaceDN/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принятие и освоение социальной роли обучающегося, формирование интереса к занятиям по развитию зрительного восприятия;</w:t>
      </w:r>
    </w:p>
    <w:p w14:paraId="379B5714" w14:textId="77777777" w:rsidR="00094E14" w:rsidRPr="00877818" w:rsidRDefault="00094E14" w:rsidP="00094E14">
      <w:pPr>
        <w:pStyle w:val="a4"/>
        <w:widowControl/>
        <w:numPr>
          <w:ilvl w:val="0"/>
          <w:numId w:val="25"/>
        </w:numPr>
        <w:autoSpaceDE/>
        <w:autoSpaceDN/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ориентация на содержательные моменты коррекционно-образовательного процесса;</w:t>
      </w:r>
    </w:p>
    <w:p w14:paraId="5D686C29" w14:textId="77777777" w:rsidR="00094E14" w:rsidRPr="00877818" w:rsidRDefault="00094E14" w:rsidP="00094E14">
      <w:pPr>
        <w:pStyle w:val="a4"/>
        <w:widowControl/>
        <w:numPr>
          <w:ilvl w:val="0"/>
          <w:numId w:val="25"/>
        </w:numPr>
        <w:autoSpaceDE/>
        <w:autoSpaceDN/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стремление к совершенствованию нарушенного зрения, повышению и расширению возможностей его использования в различных видах деятельности, развитию зрительного восприятия;</w:t>
      </w:r>
    </w:p>
    <w:p w14:paraId="0A0A4F31" w14:textId="77777777" w:rsidR="00094E14" w:rsidRPr="00877818" w:rsidRDefault="00094E14" w:rsidP="00094E14">
      <w:pPr>
        <w:pStyle w:val="a4"/>
        <w:widowControl/>
        <w:numPr>
          <w:ilvl w:val="0"/>
          <w:numId w:val="25"/>
        </w:numPr>
        <w:autoSpaceDE/>
        <w:autoSpaceDN/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сформированность потребности в сенсорно-перцептивной деятельности;</w:t>
      </w:r>
    </w:p>
    <w:p w14:paraId="488CCCAA" w14:textId="77777777" w:rsidR="00094E14" w:rsidRPr="00877818" w:rsidRDefault="00094E14" w:rsidP="00094E14">
      <w:pPr>
        <w:pStyle w:val="a4"/>
        <w:widowControl/>
        <w:numPr>
          <w:ilvl w:val="0"/>
          <w:numId w:val="25"/>
        </w:numPr>
        <w:autoSpaceDE/>
        <w:autoSpaceDN/>
        <w:spacing w:line="360" w:lineRule="auto"/>
        <w:ind w:left="0" w:firstLine="709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сформированность установки на поддержание здоровьесберегающего поведения, здорового и безопасного образа жизни, охрану, развитие нарушенного зрения и всех анализаторов.</w:t>
      </w:r>
    </w:p>
    <w:p w14:paraId="5C9462A2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</w:p>
    <w:p w14:paraId="4398C8A1" w14:textId="77777777" w:rsidR="00094E14" w:rsidRPr="00877818" w:rsidRDefault="00094E14" w:rsidP="00094E14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49820796"/>
      <w:r w:rsidRPr="00877818">
        <w:rPr>
          <w:rFonts w:ascii="Times New Roman" w:hAnsi="Times New Roman" w:cs="Times New Roman"/>
          <w:color w:val="auto"/>
          <w:sz w:val="24"/>
          <w:szCs w:val="24"/>
        </w:rPr>
        <w:t>ПРЕДМЕТНЫЕ РЕЗУЛЬТАТЫ</w:t>
      </w:r>
      <w:bookmarkEnd w:id="6"/>
    </w:p>
    <w:p w14:paraId="575591EB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</w:p>
    <w:p w14:paraId="08CBBE83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Слабовидящие обучающиеся осознают значимость зрения для своего дальнейшего развития и успешного обучения. Они научатся рационально использовать нарушенное зрение в учебно-познавательной деятельности и повседневной жизни, научатся использовать полисенсорные способы чувственного познания предметов, объектов, процессов окружающего мира. Обучающиеся получат возможность узнать о роли зрения в жизни человека, освоить приёмы его охраны, научатся правильно использовать тифлотехнические средства, повышающие различительную способность.</w:t>
      </w:r>
    </w:p>
    <w:p w14:paraId="0B586EC6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У обучающихся будет развиваться зрительное восприятие, его механизмы и свойства (объём, константность, осмысленность, обобщённость, целостность и детальность, категоризация).</w:t>
      </w:r>
    </w:p>
    <w:p w14:paraId="5A9E6AD5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  <w:r w:rsidRPr="00877818">
        <w:rPr>
          <w:sz w:val="24"/>
          <w:szCs w:val="24"/>
        </w:rPr>
        <w:t xml:space="preserve">Слабовидящие обучающиеся освоят ориентировочно-поисковую, информационно-познавательную, регулирующую и контролирующую функции зрения, способы решения зрительных задач на поиск и обнаружение, на сличение, идентификацию, локализацию, </w:t>
      </w:r>
      <w:r w:rsidRPr="00877818">
        <w:rPr>
          <w:sz w:val="24"/>
          <w:szCs w:val="24"/>
        </w:rPr>
        <w:lastRenderedPageBreak/>
        <w:t>соотнесение, узнавание и называние.Обучающиеся научатся ориентироваться во внешних признаках объектов: цвете, величине, форме, пространственных отношениях. У них будет развиваться зрительная работоспособность.</w:t>
      </w:r>
    </w:p>
    <w:p w14:paraId="0A756378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Слабовидящие обучающиеся овладеют опытом визуализации чувственного опыта и его интериоризации, формирования точных, полных, дифференцированных зрительных образов; обогащения и расширения зрительных представлений как образов памяти об окружающей действительности; использования тонко координированных действий в системе зрительно-моторной координации.</w:t>
      </w:r>
    </w:p>
    <w:p w14:paraId="5475B042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Слабовидящий обучающийся научится:</w:t>
      </w:r>
    </w:p>
    <w:p w14:paraId="41F7C09F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  <w:r w:rsidRPr="00877818">
        <w:rPr>
          <w:sz w:val="24"/>
          <w:szCs w:val="24"/>
        </w:rPr>
        <w:t>1. Охрана зрения и стабилизация зрительных функций:</w:t>
      </w:r>
    </w:p>
    <w:p w14:paraId="58A57C23" w14:textId="77777777" w:rsidR="00094E14" w:rsidRPr="00877818" w:rsidRDefault="00094E14" w:rsidP="00094E14">
      <w:pPr>
        <w:pStyle w:val="a4"/>
        <w:widowControl/>
        <w:numPr>
          <w:ilvl w:val="0"/>
          <w:numId w:val="25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осознавать роль своего зрения в учебно-познавательной деятельности и повседневной жизни;</w:t>
      </w:r>
    </w:p>
    <w:p w14:paraId="5F982587" w14:textId="77777777" w:rsidR="00094E14" w:rsidRPr="00877818" w:rsidRDefault="00094E14" w:rsidP="00094E14">
      <w:pPr>
        <w:pStyle w:val="a4"/>
        <w:widowControl/>
        <w:numPr>
          <w:ilvl w:val="0"/>
          <w:numId w:val="25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понимать разнообразие средств профилактики зрительного утомления, использовать их для своего зрения;</w:t>
      </w:r>
    </w:p>
    <w:p w14:paraId="6AE48B93" w14:textId="77777777" w:rsidR="00094E14" w:rsidRPr="00877818" w:rsidRDefault="00094E14" w:rsidP="00094E14">
      <w:pPr>
        <w:pStyle w:val="a4"/>
        <w:widowControl/>
        <w:numPr>
          <w:ilvl w:val="0"/>
          <w:numId w:val="25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выполнять упражнения по снятию зрительного утомления, повышению тонуса глаз;</w:t>
      </w:r>
    </w:p>
    <w:p w14:paraId="5CCB76F1" w14:textId="77777777" w:rsidR="00094E14" w:rsidRPr="00877818" w:rsidRDefault="00094E14" w:rsidP="00094E14">
      <w:pPr>
        <w:pStyle w:val="a4"/>
        <w:widowControl/>
        <w:numPr>
          <w:ilvl w:val="0"/>
          <w:numId w:val="25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соблюдать гигиену глаз и гигиенические требования к оптическим средствам коррекции;</w:t>
      </w:r>
    </w:p>
    <w:p w14:paraId="049EF52A" w14:textId="77777777" w:rsidR="00094E14" w:rsidRPr="00877818" w:rsidRDefault="00094E14" w:rsidP="00094E14">
      <w:pPr>
        <w:pStyle w:val="a4"/>
        <w:widowControl/>
        <w:numPr>
          <w:ilvl w:val="0"/>
          <w:numId w:val="25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понимать роль правильной осанки, правильного дыхания для зрительной работоспособности;</w:t>
      </w:r>
    </w:p>
    <w:p w14:paraId="612FF82A" w14:textId="77777777" w:rsidR="00094E14" w:rsidRPr="00877818" w:rsidRDefault="00094E14" w:rsidP="00094E14">
      <w:pPr>
        <w:pStyle w:val="a4"/>
        <w:widowControl/>
        <w:numPr>
          <w:ilvl w:val="0"/>
          <w:numId w:val="25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использовать тифлотехнические средства для получения точной зрительной информации, тонкости, полноты, дифференцированности восприятия.</w:t>
      </w:r>
    </w:p>
    <w:p w14:paraId="08504E09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  <w:r w:rsidRPr="00877818">
        <w:rPr>
          <w:sz w:val="24"/>
          <w:szCs w:val="24"/>
        </w:rPr>
        <w:t>2. Развитие регулирующей и контролирующей роли зрения:</w:t>
      </w:r>
    </w:p>
    <w:p w14:paraId="0BCE5C88" w14:textId="77777777" w:rsidR="00094E14" w:rsidRPr="00877818" w:rsidRDefault="00094E14" w:rsidP="00094E14">
      <w:pPr>
        <w:pStyle w:val="a4"/>
        <w:widowControl/>
        <w:numPr>
          <w:ilvl w:val="0"/>
          <w:numId w:val="26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выполнять простые содружественные движения глаз и рук;</w:t>
      </w:r>
    </w:p>
    <w:p w14:paraId="06C075CC" w14:textId="77777777" w:rsidR="00094E14" w:rsidRPr="00877818" w:rsidRDefault="00094E14" w:rsidP="00094E14">
      <w:pPr>
        <w:pStyle w:val="a4"/>
        <w:widowControl/>
        <w:numPr>
          <w:ilvl w:val="0"/>
          <w:numId w:val="26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использовать предметы окружения, в том числе учебные при выполнении предметно-практических действий;</w:t>
      </w:r>
    </w:p>
    <w:p w14:paraId="2073C2EA" w14:textId="77777777" w:rsidR="00094E14" w:rsidRPr="00877818" w:rsidRDefault="00094E14" w:rsidP="00094E14">
      <w:pPr>
        <w:pStyle w:val="a4"/>
        <w:widowControl/>
        <w:numPr>
          <w:ilvl w:val="0"/>
          <w:numId w:val="26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выполнять точные графические действия: раскрашивать, штриховать, обводить по контуру;</w:t>
      </w:r>
    </w:p>
    <w:p w14:paraId="14096081" w14:textId="77777777" w:rsidR="00094E14" w:rsidRPr="00877818" w:rsidRDefault="00094E14" w:rsidP="00094E14">
      <w:pPr>
        <w:pStyle w:val="a4"/>
        <w:widowControl/>
        <w:numPr>
          <w:ilvl w:val="0"/>
          <w:numId w:val="26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использовать остаточное зрение при овладении плоским письмом;</w:t>
      </w:r>
    </w:p>
    <w:p w14:paraId="46C7F201" w14:textId="77777777" w:rsidR="00094E14" w:rsidRPr="00877818" w:rsidRDefault="00094E14" w:rsidP="00094E14">
      <w:pPr>
        <w:pStyle w:val="a4"/>
        <w:widowControl/>
        <w:numPr>
          <w:ilvl w:val="0"/>
          <w:numId w:val="26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быстро и правильно ориентироваться на любом листе бумаги (находить вверх, низ, середину листа, нужную клетку и линейку);</w:t>
      </w:r>
    </w:p>
    <w:p w14:paraId="7F9BF297" w14:textId="77777777" w:rsidR="00094E14" w:rsidRPr="00877818" w:rsidRDefault="00094E14" w:rsidP="00094E14">
      <w:pPr>
        <w:pStyle w:val="a4"/>
        <w:widowControl/>
        <w:numPr>
          <w:ilvl w:val="0"/>
          <w:numId w:val="26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использовать клетки как меры измерения; увеличивать и уменьшать изображения предметов, фигур; перемещать изображение в выбранном направлении; изменять направленность;</w:t>
      </w:r>
    </w:p>
    <w:p w14:paraId="1CB69015" w14:textId="77777777" w:rsidR="00094E14" w:rsidRPr="00877818" w:rsidRDefault="00094E14" w:rsidP="00094E14">
      <w:pPr>
        <w:pStyle w:val="a4"/>
        <w:widowControl/>
        <w:numPr>
          <w:ilvl w:val="0"/>
          <w:numId w:val="26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выполнять конструирование по замыслу и зарисовывать результат.</w:t>
      </w:r>
    </w:p>
    <w:p w14:paraId="22C2279C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  <w:r w:rsidRPr="00877818">
        <w:rPr>
          <w:sz w:val="24"/>
          <w:szCs w:val="24"/>
        </w:rPr>
        <w:t>3. Развитие ориентировочно-поисковой роли зрения:</w:t>
      </w:r>
    </w:p>
    <w:p w14:paraId="0D764512" w14:textId="77777777" w:rsidR="00094E14" w:rsidRPr="00877818" w:rsidRDefault="00094E14" w:rsidP="00094E14">
      <w:pPr>
        <w:pStyle w:val="a4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классифицировать печатные буквы по разным основаниям;</w:t>
      </w:r>
    </w:p>
    <w:p w14:paraId="0D447C43" w14:textId="77777777" w:rsidR="00094E14" w:rsidRPr="00877818" w:rsidRDefault="00094E14" w:rsidP="00094E14">
      <w:pPr>
        <w:pStyle w:val="a4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lastRenderedPageBreak/>
        <w:t>оценивать взаиморасположение предметов в пространстве, узнавать положение предмета в пространстве переводить пространственные, линейные отношения в смысловые; оценивать на глаз расстояние до определённого предмета;</w:t>
      </w:r>
    </w:p>
    <w:p w14:paraId="175FDD13" w14:textId="77777777" w:rsidR="00094E14" w:rsidRPr="00877818" w:rsidRDefault="00094E14" w:rsidP="00094E14">
      <w:pPr>
        <w:pStyle w:val="a4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при выполнении заданий составлять простой и сложный план, схемы, таблицы, диаграммы;</w:t>
      </w:r>
    </w:p>
    <w:p w14:paraId="53B0E75C" w14:textId="77777777" w:rsidR="00094E14" w:rsidRPr="00877818" w:rsidRDefault="00094E14" w:rsidP="00094E14">
      <w:pPr>
        <w:pStyle w:val="a4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уметь видеть зависимость изменения характеристики предмета от изменения пространственных отношений между частями;</w:t>
      </w:r>
    </w:p>
    <w:p w14:paraId="44A89CDF" w14:textId="77777777" w:rsidR="00094E14" w:rsidRPr="00877818" w:rsidRDefault="00094E14" w:rsidP="00094E14">
      <w:pPr>
        <w:pStyle w:val="a4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использовать зрение в преодолении препятствий в окружающей предметно-пространственной среде;</w:t>
      </w:r>
    </w:p>
    <w:p w14:paraId="1396F8CC" w14:textId="77777777" w:rsidR="00094E14" w:rsidRPr="00877818" w:rsidRDefault="00094E14" w:rsidP="00094E14">
      <w:pPr>
        <w:pStyle w:val="a4"/>
        <w:widowControl/>
        <w:numPr>
          <w:ilvl w:val="0"/>
          <w:numId w:val="27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понимать возможности своего зрения в получении информации в познавательной деятельности, пространственной ориентировке, коммуникативной деятельности.</w:t>
      </w:r>
    </w:p>
    <w:p w14:paraId="21D35F29" w14:textId="77777777" w:rsidR="00094E14" w:rsidRPr="00877818" w:rsidRDefault="00094E14" w:rsidP="00094E14">
      <w:pPr>
        <w:spacing w:line="360" w:lineRule="auto"/>
        <w:ind w:firstLine="709"/>
        <w:jc w:val="both"/>
        <w:rPr>
          <w:sz w:val="24"/>
          <w:szCs w:val="24"/>
        </w:rPr>
      </w:pPr>
      <w:r w:rsidRPr="00877818">
        <w:rPr>
          <w:sz w:val="24"/>
          <w:szCs w:val="24"/>
        </w:rPr>
        <w:t>4. Развитие информационно-познавательной роли зрения:</w:t>
      </w:r>
    </w:p>
    <w:p w14:paraId="44F67273" w14:textId="77777777" w:rsidR="00094E14" w:rsidRPr="00877818" w:rsidRDefault="00094E14" w:rsidP="00094E14">
      <w:pPr>
        <w:pStyle w:val="a4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узнавать и называть цвета спектра;</w:t>
      </w:r>
    </w:p>
    <w:p w14:paraId="3D91755A" w14:textId="77777777" w:rsidR="00094E14" w:rsidRPr="00877818" w:rsidRDefault="00094E14" w:rsidP="00094E14">
      <w:pPr>
        <w:pStyle w:val="a4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узнавать с помощью зрения цвета, геометрические фигуры простой формы (круг, квадрат, треугольник, прямоугольник, овал, шар, куб, цилиндр), контуры, силуэты изображений окружающих предметов, простые пространственные отношения;</w:t>
      </w:r>
    </w:p>
    <w:p w14:paraId="104FD3CB" w14:textId="77777777" w:rsidR="00094E14" w:rsidRPr="00877818" w:rsidRDefault="00094E14" w:rsidP="00094E14">
      <w:pPr>
        <w:pStyle w:val="a4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описывать цвета предметов, находящихся на расстоянии;</w:t>
      </w:r>
    </w:p>
    <w:p w14:paraId="617CBAE8" w14:textId="77777777" w:rsidR="00094E14" w:rsidRPr="00877818" w:rsidRDefault="00094E14" w:rsidP="00094E14">
      <w:pPr>
        <w:pStyle w:val="a4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конструировать предмет из знакомых геометрических фигур, составлять целое из частей предметного изображения;</w:t>
      </w:r>
    </w:p>
    <w:p w14:paraId="091B3DE9" w14:textId="77777777" w:rsidR="00094E14" w:rsidRPr="00877818" w:rsidRDefault="00094E14" w:rsidP="00094E14">
      <w:pPr>
        <w:pStyle w:val="a4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узнавать, соотносить, локализовывать ранее усвоенные формы в новом пространственном положении;</w:t>
      </w:r>
    </w:p>
    <w:p w14:paraId="7522CF22" w14:textId="77777777" w:rsidR="00094E14" w:rsidRPr="00877818" w:rsidRDefault="00094E14" w:rsidP="00094E14">
      <w:pPr>
        <w:pStyle w:val="a4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определять величины предметов и соотношения величины, опираясь на единицы измерения;</w:t>
      </w:r>
    </w:p>
    <w:p w14:paraId="53715418" w14:textId="77777777" w:rsidR="00094E14" w:rsidRPr="00877818" w:rsidRDefault="00094E14" w:rsidP="00094E14">
      <w:pPr>
        <w:pStyle w:val="a4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понимать характер картины, осуществляя ее анализ и делая правильные выводы;</w:t>
      </w:r>
    </w:p>
    <w:p w14:paraId="3DB40997" w14:textId="77777777" w:rsidR="00094E14" w:rsidRPr="00877818" w:rsidRDefault="00094E14" w:rsidP="00094E14">
      <w:pPr>
        <w:pStyle w:val="a4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свободное и точное определять содержания картины, воспринимать и моделировать позы, движения тела, конечностей, головы, оценивать эмоциональное состояние людей, знать части суток, времена года, режим дня обучающегося;</w:t>
      </w:r>
    </w:p>
    <w:p w14:paraId="3EE0BCC6" w14:textId="77777777" w:rsidR="00094E14" w:rsidRPr="00877818" w:rsidRDefault="00094E14" w:rsidP="00094E14">
      <w:pPr>
        <w:pStyle w:val="a4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понимать объективность природы времени;</w:t>
      </w:r>
    </w:p>
    <w:p w14:paraId="4EB6C661" w14:textId="77777777" w:rsidR="00094E14" w:rsidRPr="00877818" w:rsidRDefault="00094E14" w:rsidP="00094E14">
      <w:pPr>
        <w:pStyle w:val="a4"/>
        <w:widowControl/>
        <w:numPr>
          <w:ilvl w:val="0"/>
          <w:numId w:val="28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877818">
        <w:rPr>
          <w:sz w:val="24"/>
          <w:szCs w:val="24"/>
        </w:rPr>
        <w:t>узнавать и называть в процессе зрительного восприятия предметы и объекты, понимать предметно-пространственные отношения; причинно-следственные связи.</w:t>
      </w:r>
    </w:p>
    <w:p w14:paraId="54E557E5" w14:textId="77777777" w:rsidR="00094E14" w:rsidRPr="00877818" w:rsidRDefault="00094E14" w:rsidP="00094E14">
      <w:pPr>
        <w:pStyle w:val="21"/>
        <w:spacing w:line="360" w:lineRule="auto"/>
        <w:ind w:left="0"/>
        <w:jc w:val="both"/>
        <w:rPr>
          <w:sz w:val="24"/>
          <w:szCs w:val="24"/>
        </w:rPr>
        <w:sectPr w:rsidR="00094E14" w:rsidRPr="00877818" w:rsidSect="00877818">
          <w:pgSz w:w="11910" w:h="16840"/>
          <w:pgMar w:top="760" w:right="853" w:bottom="280" w:left="1134" w:header="720" w:footer="720" w:gutter="0"/>
          <w:cols w:space="720"/>
        </w:sectPr>
      </w:pPr>
    </w:p>
    <w:p w14:paraId="7D69D22A" w14:textId="77777777" w:rsidR="00094E14" w:rsidRPr="00877818" w:rsidRDefault="00094E14" w:rsidP="00094E14">
      <w:pPr>
        <w:pStyle w:val="21"/>
        <w:spacing w:line="360" w:lineRule="auto"/>
        <w:ind w:left="0"/>
        <w:jc w:val="both"/>
        <w:rPr>
          <w:sz w:val="24"/>
          <w:szCs w:val="24"/>
        </w:rPr>
        <w:sectPr w:rsidR="00094E14" w:rsidRPr="00877818">
          <w:pgSz w:w="11910" w:h="16840"/>
          <w:pgMar w:top="760" w:right="300" w:bottom="280" w:left="600" w:header="720" w:footer="720" w:gutter="0"/>
          <w:cols w:space="720"/>
        </w:sectPr>
      </w:pPr>
    </w:p>
    <w:p w14:paraId="5FB09DA0" w14:textId="77777777" w:rsidR="008C7D91" w:rsidRPr="00D015D0" w:rsidRDefault="008C7D91" w:rsidP="00D015D0">
      <w:pPr>
        <w:pStyle w:val="21"/>
        <w:spacing w:line="360" w:lineRule="auto"/>
        <w:jc w:val="both"/>
        <w:rPr>
          <w:sz w:val="24"/>
          <w:szCs w:val="24"/>
        </w:rPr>
        <w:sectPr w:rsidR="008C7D91" w:rsidRPr="00D015D0">
          <w:pgSz w:w="11910" w:h="16840"/>
          <w:pgMar w:top="1040" w:right="300" w:bottom="280" w:left="600" w:header="720" w:footer="720" w:gutter="0"/>
          <w:cols w:space="720"/>
        </w:sectPr>
      </w:pPr>
    </w:p>
    <w:p w14:paraId="159BF372" w14:textId="77777777" w:rsidR="008C7D91" w:rsidRPr="00D015D0" w:rsidRDefault="008C7D91" w:rsidP="00D015D0">
      <w:pPr>
        <w:pStyle w:val="21"/>
        <w:spacing w:line="360" w:lineRule="auto"/>
        <w:jc w:val="both"/>
        <w:rPr>
          <w:sz w:val="24"/>
          <w:szCs w:val="24"/>
        </w:rPr>
        <w:sectPr w:rsidR="008C7D91" w:rsidRPr="00D015D0">
          <w:pgSz w:w="11910" w:h="16840"/>
          <w:pgMar w:top="840" w:right="300" w:bottom="280" w:left="600" w:header="720" w:footer="720" w:gutter="0"/>
          <w:cols w:space="720"/>
        </w:sectPr>
      </w:pPr>
    </w:p>
    <w:p w14:paraId="1AD71A9B" w14:textId="77777777" w:rsidR="008C7D91" w:rsidRPr="00D015D0" w:rsidRDefault="008C7D91" w:rsidP="00D015D0">
      <w:pPr>
        <w:pStyle w:val="21"/>
        <w:spacing w:line="360" w:lineRule="auto"/>
        <w:jc w:val="both"/>
        <w:rPr>
          <w:sz w:val="24"/>
          <w:szCs w:val="24"/>
        </w:rPr>
        <w:sectPr w:rsidR="008C7D91" w:rsidRPr="00D015D0">
          <w:pgSz w:w="11910" w:h="16840"/>
          <w:pgMar w:top="760" w:right="300" w:bottom="280" w:left="600" w:header="720" w:footer="720" w:gutter="0"/>
          <w:cols w:space="720"/>
        </w:sectPr>
      </w:pPr>
    </w:p>
    <w:p w14:paraId="49247D02" w14:textId="77777777" w:rsidR="008C7D91" w:rsidRPr="00D015D0" w:rsidRDefault="008C7D91" w:rsidP="00D015D0">
      <w:pPr>
        <w:pStyle w:val="21"/>
        <w:spacing w:line="360" w:lineRule="auto"/>
        <w:jc w:val="both"/>
        <w:rPr>
          <w:sz w:val="24"/>
          <w:szCs w:val="24"/>
        </w:rPr>
      </w:pPr>
    </w:p>
    <w:sectPr w:rsidR="008C7D91" w:rsidRPr="00D015D0" w:rsidSect="008C7D91">
      <w:pgSz w:w="11910" w:h="16840"/>
      <w:pgMar w:top="840" w:right="3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D5580"/>
    <w:multiLevelType w:val="hybridMultilevel"/>
    <w:tmpl w:val="8B629F7A"/>
    <w:lvl w:ilvl="0" w:tplc="80BADAC8">
      <w:numFmt w:val="bullet"/>
      <w:lvlText w:val=""/>
      <w:lvlJc w:val="left"/>
      <w:pPr>
        <w:ind w:left="754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C3A1216">
      <w:numFmt w:val="bullet"/>
      <w:lvlText w:val="•"/>
      <w:lvlJc w:val="left"/>
      <w:pPr>
        <w:ind w:left="1784" w:hanging="281"/>
      </w:pPr>
      <w:rPr>
        <w:rFonts w:hint="default"/>
        <w:lang w:val="ru-RU" w:eastAsia="en-US" w:bidi="ar-SA"/>
      </w:rPr>
    </w:lvl>
    <w:lvl w:ilvl="2" w:tplc="511C16DE">
      <w:numFmt w:val="bullet"/>
      <w:lvlText w:val="•"/>
      <w:lvlJc w:val="left"/>
      <w:pPr>
        <w:ind w:left="2809" w:hanging="281"/>
      </w:pPr>
      <w:rPr>
        <w:rFonts w:hint="default"/>
        <w:lang w:val="ru-RU" w:eastAsia="en-US" w:bidi="ar-SA"/>
      </w:rPr>
    </w:lvl>
    <w:lvl w:ilvl="3" w:tplc="C136D632">
      <w:numFmt w:val="bullet"/>
      <w:lvlText w:val="•"/>
      <w:lvlJc w:val="left"/>
      <w:pPr>
        <w:ind w:left="3833" w:hanging="281"/>
      </w:pPr>
      <w:rPr>
        <w:rFonts w:hint="default"/>
        <w:lang w:val="ru-RU" w:eastAsia="en-US" w:bidi="ar-SA"/>
      </w:rPr>
    </w:lvl>
    <w:lvl w:ilvl="4" w:tplc="EC2008D4">
      <w:numFmt w:val="bullet"/>
      <w:lvlText w:val="•"/>
      <w:lvlJc w:val="left"/>
      <w:pPr>
        <w:ind w:left="4858" w:hanging="281"/>
      </w:pPr>
      <w:rPr>
        <w:rFonts w:hint="default"/>
        <w:lang w:val="ru-RU" w:eastAsia="en-US" w:bidi="ar-SA"/>
      </w:rPr>
    </w:lvl>
    <w:lvl w:ilvl="5" w:tplc="110C6FAA">
      <w:numFmt w:val="bullet"/>
      <w:lvlText w:val="•"/>
      <w:lvlJc w:val="left"/>
      <w:pPr>
        <w:ind w:left="5883" w:hanging="281"/>
      </w:pPr>
      <w:rPr>
        <w:rFonts w:hint="default"/>
        <w:lang w:val="ru-RU" w:eastAsia="en-US" w:bidi="ar-SA"/>
      </w:rPr>
    </w:lvl>
    <w:lvl w:ilvl="6" w:tplc="3FA03140">
      <w:numFmt w:val="bullet"/>
      <w:lvlText w:val="•"/>
      <w:lvlJc w:val="left"/>
      <w:pPr>
        <w:ind w:left="6907" w:hanging="281"/>
      </w:pPr>
      <w:rPr>
        <w:rFonts w:hint="default"/>
        <w:lang w:val="ru-RU" w:eastAsia="en-US" w:bidi="ar-SA"/>
      </w:rPr>
    </w:lvl>
    <w:lvl w:ilvl="7" w:tplc="CBE49C76">
      <w:numFmt w:val="bullet"/>
      <w:lvlText w:val="•"/>
      <w:lvlJc w:val="left"/>
      <w:pPr>
        <w:ind w:left="7932" w:hanging="281"/>
      </w:pPr>
      <w:rPr>
        <w:rFonts w:hint="default"/>
        <w:lang w:val="ru-RU" w:eastAsia="en-US" w:bidi="ar-SA"/>
      </w:rPr>
    </w:lvl>
    <w:lvl w:ilvl="8" w:tplc="05F856D2">
      <w:numFmt w:val="bullet"/>
      <w:lvlText w:val="•"/>
      <w:lvlJc w:val="left"/>
      <w:pPr>
        <w:ind w:left="895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15DA6E35"/>
    <w:multiLevelType w:val="hybridMultilevel"/>
    <w:tmpl w:val="4816C692"/>
    <w:lvl w:ilvl="0" w:tplc="5F605BA6">
      <w:numFmt w:val="bullet"/>
      <w:lvlText w:val=""/>
      <w:lvlJc w:val="left"/>
      <w:pPr>
        <w:ind w:left="751" w:hanging="49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6B0CDFC">
      <w:numFmt w:val="bullet"/>
      <w:lvlText w:val="•"/>
      <w:lvlJc w:val="left"/>
      <w:pPr>
        <w:ind w:left="1784" w:hanging="492"/>
      </w:pPr>
      <w:rPr>
        <w:rFonts w:hint="default"/>
        <w:lang w:val="ru-RU" w:eastAsia="en-US" w:bidi="ar-SA"/>
      </w:rPr>
    </w:lvl>
    <w:lvl w:ilvl="2" w:tplc="CF685680">
      <w:numFmt w:val="bullet"/>
      <w:lvlText w:val="•"/>
      <w:lvlJc w:val="left"/>
      <w:pPr>
        <w:ind w:left="2809" w:hanging="492"/>
      </w:pPr>
      <w:rPr>
        <w:rFonts w:hint="default"/>
        <w:lang w:val="ru-RU" w:eastAsia="en-US" w:bidi="ar-SA"/>
      </w:rPr>
    </w:lvl>
    <w:lvl w:ilvl="3" w:tplc="CAD4CA14">
      <w:numFmt w:val="bullet"/>
      <w:lvlText w:val="•"/>
      <w:lvlJc w:val="left"/>
      <w:pPr>
        <w:ind w:left="3833" w:hanging="492"/>
      </w:pPr>
      <w:rPr>
        <w:rFonts w:hint="default"/>
        <w:lang w:val="ru-RU" w:eastAsia="en-US" w:bidi="ar-SA"/>
      </w:rPr>
    </w:lvl>
    <w:lvl w:ilvl="4" w:tplc="01C2B9BC">
      <w:numFmt w:val="bullet"/>
      <w:lvlText w:val="•"/>
      <w:lvlJc w:val="left"/>
      <w:pPr>
        <w:ind w:left="4858" w:hanging="492"/>
      </w:pPr>
      <w:rPr>
        <w:rFonts w:hint="default"/>
        <w:lang w:val="ru-RU" w:eastAsia="en-US" w:bidi="ar-SA"/>
      </w:rPr>
    </w:lvl>
    <w:lvl w:ilvl="5" w:tplc="184A49AE">
      <w:numFmt w:val="bullet"/>
      <w:lvlText w:val="•"/>
      <w:lvlJc w:val="left"/>
      <w:pPr>
        <w:ind w:left="5883" w:hanging="492"/>
      </w:pPr>
      <w:rPr>
        <w:rFonts w:hint="default"/>
        <w:lang w:val="ru-RU" w:eastAsia="en-US" w:bidi="ar-SA"/>
      </w:rPr>
    </w:lvl>
    <w:lvl w:ilvl="6" w:tplc="F5EE74D6">
      <w:numFmt w:val="bullet"/>
      <w:lvlText w:val="•"/>
      <w:lvlJc w:val="left"/>
      <w:pPr>
        <w:ind w:left="6907" w:hanging="492"/>
      </w:pPr>
      <w:rPr>
        <w:rFonts w:hint="default"/>
        <w:lang w:val="ru-RU" w:eastAsia="en-US" w:bidi="ar-SA"/>
      </w:rPr>
    </w:lvl>
    <w:lvl w:ilvl="7" w:tplc="A77E1BC8">
      <w:numFmt w:val="bullet"/>
      <w:lvlText w:val="•"/>
      <w:lvlJc w:val="left"/>
      <w:pPr>
        <w:ind w:left="7932" w:hanging="492"/>
      </w:pPr>
      <w:rPr>
        <w:rFonts w:hint="default"/>
        <w:lang w:val="ru-RU" w:eastAsia="en-US" w:bidi="ar-SA"/>
      </w:rPr>
    </w:lvl>
    <w:lvl w:ilvl="8" w:tplc="08644DFA">
      <w:numFmt w:val="bullet"/>
      <w:lvlText w:val="•"/>
      <w:lvlJc w:val="left"/>
      <w:pPr>
        <w:ind w:left="8957" w:hanging="492"/>
      </w:pPr>
      <w:rPr>
        <w:rFonts w:hint="default"/>
        <w:lang w:val="ru-RU" w:eastAsia="en-US" w:bidi="ar-SA"/>
      </w:rPr>
    </w:lvl>
  </w:abstractNum>
  <w:abstractNum w:abstractNumId="2" w15:restartNumberingAfterBreak="0">
    <w:nsid w:val="1A6411F2"/>
    <w:multiLevelType w:val="hybridMultilevel"/>
    <w:tmpl w:val="140ED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B0F2E"/>
    <w:multiLevelType w:val="hybridMultilevel"/>
    <w:tmpl w:val="32C655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796101"/>
    <w:multiLevelType w:val="hybridMultilevel"/>
    <w:tmpl w:val="37F641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30834D7"/>
    <w:multiLevelType w:val="hybridMultilevel"/>
    <w:tmpl w:val="D0DC0C4E"/>
    <w:lvl w:ilvl="0" w:tplc="4DB69C6E">
      <w:start w:val="3"/>
      <w:numFmt w:val="decimal"/>
      <w:lvlText w:val="%1"/>
      <w:lvlJc w:val="left"/>
      <w:pPr>
        <w:ind w:left="417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0C4EC4A">
      <w:numFmt w:val="bullet"/>
      <w:lvlText w:val="•"/>
      <w:lvlJc w:val="left"/>
      <w:pPr>
        <w:ind w:left="4720" w:hanging="180"/>
      </w:pPr>
      <w:rPr>
        <w:rFonts w:hint="default"/>
        <w:lang w:val="ru-RU" w:eastAsia="en-US" w:bidi="ar-SA"/>
      </w:rPr>
    </w:lvl>
    <w:lvl w:ilvl="2" w:tplc="6EDA1BAA">
      <w:numFmt w:val="bullet"/>
      <w:lvlText w:val="•"/>
      <w:lvlJc w:val="left"/>
      <w:pPr>
        <w:ind w:left="4920" w:hanging="180"/>
      </w:pPr>
      <w:rPr>
        <w:rFonts w:hint="default"/>
        <w:lang w:val="ru-RU" w:eastAsia="en-US" w:bidi="ar-SA"/>
      </w:rPr>
    </w:lvl>
    <w:lvl w:ilvl="3" w:tplc="D11CBB1C">
      <w:numFmt w:val="bullet"/>
      <w:lvlText w:val="•"/>
      <w:lvlJc w:val="left"/>
      <w:pPr>
        <w:ind w:left="5680" w:hanging="180"/>
      </w:pPr>
      <w:rPr>
        <w:rFonts w:hint="default"/>
        <w:lang w:val="ru-RU" w:eastAsia="en-US" w:bidi="ar-SA"/>
      </w:rPr>
    </w:lvl>
    <w:lvl w:ilvl="4" w:tplc="C41281A0">
      <w:numFmt w:val="bullet"/>
      <w:lvlText w:val="•"/>
      <w:lvlJc w:val="left"/>
      <w:pPr>
        <w:ind w:left="6441" w:hanging="180"/>
      </w:pPr>
      <w:rPr>
        <w:rFonts w:hint="default"/>
        <w:lang w:val="ru-RU" w:eastAsia="en-US" w:bidi="ar-SA"/>
      </w:rPr>
    </w:lvl>
    <w:lvl w:ilvl="5" w:tplc="6D885566">
      <w:numFmt w:val="bullet"/>
      <w:lvlText w:val="•"/>
      <w:lvlJc w:val="left"/>
      <w:pPr>
        <w:ind w:left="7202" w:hanging="180"/>
      </w:pPr>
      <w:rPr>
        <w:rFonts w:hint="default"/>
        <w:lang w:val="ru-RU" w:eastAsia="en-US" w:bidi="ar-SA"/>
      </w:rPr>
    </w:lvl>
    <w:lvl w:ilvl="6" w:tplc="C4EE7050">
      <w:numFmt w:val="bullet"/>
      <w:lvlText w:val="•"/>
      <w:lvlJc w:val="left"/>
      <w:pPr>
        <w:ind w:left="7963" w:hanging="180"/>
      </w:pPr>
      <w:rPr>
        <w:rFonts w:hint="default"/>
        <w:lang w:val="ru-RU" w:eastAsia="en-US" w:bidi="ar-SA"/>
      </w:rPr>
    </w:lvl>
    <w:lvl w:ilvl="7" w:tplc="0E261572">
      <w:numFmt w:val="bullet"/>
      <w:lvlText w:val="•"/>
      <w:lvlJc w:val="left"/>
      <w:pPr>
        <w:ind w:left="8724" w:hanging="180"/>
      </w:pPr>
      <w:rPr>
        <w:rFonts w:hint="default"/>
        <w:lang w:val="ru-RU" w:eastAsia="en-US" w:bidi="ar-SA"/>
      </w:rPr>
    </w:lvl>
    <w:lvl w:ilvl="8" w:tplc="3BB04AB0">
      <w:numFmt w:val="bullet"/>
      <w:lvlText w:val="•"/>
      <w:lvlJc w:val="left"/>
      <w:pPr>
        <w:ind w:left="9484" w:hanging="180"/>
      </w:pPr>
      <w:rPr>
        <w:rFonts w:hint="default"/>
        <w:lang w:val="ru-RU" w:eastAsia="en-US" w:bidi="ar-SA"/>
      </w:rPr>
    </w:lvl>
  </w:abstractNum>
  <w:abstractNum w:abstractNumId="6" w15:restartNumberingAfterBreak="0">
    <w:nsid w:val="275E7AF2"/>
    <w:multiLevelType w:val="hybridMultilevel"/>
    <w:tmpl w:val="D21AB496"/>
    <w:lvl w:ilvl="0" w:tplc="57421290">
      <w:numFmt w:val="bullet"/>
      <w:lvlText w:val=""/>
      <w:lvlJc w:val="left"/>
      <w:pPr>
        <w:ind w:left="1102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50CEB5C">
      <w:numFmt w:val="bullet"/>
      <w:lvlText w:val="•"/>
      <w:lvlJc w:val="left"/>
      <w:pPr>
        <w:ind w:left="2090" w:hanging="281"/>
      </w:pPr>
      <w:rPr>
        <w:rFonts w:hint="default"/>
        <w:lang w:val="ru-RU" w:eastAsia="en-US" w:bidi="ar-SA"/>
      </w:rPr>
    </w:lvl>
    <w:lvl w:ilvl="2" w:tplc="B1DCB3EA">
      <w:numFmt w:val="bullet"/>
      <w:lvlText w:val="•"/>
      <w:lvlJc w:val="left"/>
      <w:pPr>
        <w:ind w:left="3081" w:hanging="281"/>
      </w:pPr>
      <w:rPr>
        <w:rFonts w:hint="default"/>
        <w:lang w:val="ru-RU" w:eastAsia="en-US" w:bidi="ar-SA"/>
      </w:rPr>
    </w:lvl>
    <w:lvl w:ilvl="3" w:tplc="AF467E78">
      <w:numFmt w:val="bullet"/>
      <w:lvlText w:val="•"/>
      <w:lvlJc w:val="left"/>
      <w:pPr>
        <w:ind w:left="4071" w:hanging="281"/>
      </w:pPr>
      <w:rPr>
        <w:rFonts w:hint="default"/>
        <w:lang w:val="ru-RU" w:eastAsia="en-US" w:bidi="ar-SA"/>
      </w:rPr>
    </w:lvl>
    <w:lvl w:ilvl="4" w:tplc="3334CCDA">
      <w:numFmt w:val="bullet"/>
      <w:lvlText w:val="•"/>
      <w:lvlJc w:val="left"/>
      <w:pPr>
        <w:ind w:left="5062" w:hanging="281"/>
      </w:pPr>
      <w:rPr>
        <w:rFonts w:hint="default"/>
        <w:lang w:val="ru-RU" w:eastAsia="en-US" w:bidi="ar-SA"/>
      </w:rPr>
    </w:lvl>
    <w:lvl w:ilvl="5" w:tplc="72DCC1DE">
      <w:numFmt w:val="bullet"/>
      <w:lvlText w:val="•"/>
      <w:lvlJc w:val="left"/>
      <w:pPr>
        <w:ind w:left="6053" w:hanging="281"/>
      </w:pPr>
      <w:rPr>
        <w:rFonts w:hint="default"/>
        <w:lang w:val="ru-RU" w:eastAsia="en-US" w:bidi="ar-SA"/>
      </w:rPr>
    </w:lvl>
    <w:lvl w:ilvl="6" w:tplc="E5EAF87E">
      <w:numFmt w:val="bullet"/>
      <w:lvlText w:val="•"/>
      <w:lvlJc w:val="left"/>
      <w:pPr>
        <w:ind w:left="7043" w:hanging="281"/>
      </w:pPr>
      <w:rPr>
        <w:rFonts w:hint="default"/>
        <w:lang w:val="ru-RU" w:eastAsia="en-US" w:bidi="ar-SA"/>
      </w:rPr>
    </w:lvl>
    <w:lvl w:ilvl="7" w:tplc="7DDE1010">
      <w:numFmt w:val="bullet"/>
      <w:lvlText w:val="•"/>
      <w:lvlJc w:val="left"/>
      <w:pPr>
        <w:ind w:left="8034" w:hanging="281"/>
      </w:pPr>
      <w:rPr>
        <w:rFonts w:hint="default"/>
        <w:lang w:val="ru-RU" w:eastAsia="en-US" w:bidi="ar-SA"/>
      </w:rPr>
    </w:lvl>
    <w:lvl w:ilvl="8" w:tplc="92A8B1DA">
      <w:numFmt w:val="bullet"/>
      <w:lvlText w:val="•"/>
      <w:lvlJc w:val="left"/>
      <w:pPr>
        <w:ind w:left="9025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2B9C3CFD"/>
    <w:multiLevelType w:val="hybridMultilevel"/>
    <w:tmpl w:val="0D34EB5C"/>
    <w:lvl w:ilvl="0" w:tplc="B590C24C">
      <w:numFmt w:val="bullet"/>
      <w:lvlText w:val="•"/>
      <w:lvlJc w:val="left"/>
      <w:pPr>
        <w:ind w:left="229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3631C8">
      <w:numFmt w:val="bullet"/>
      <w:lvlText w:val="•"/>
      <w:lvlJc w:val="left"/>
      <w:pPr>
        <w:ind w:left="800" w:hanging="168"/>
      </w:pPr>
      <w:rPr>
        <w:rFonts w:hint="default"/>
        <w:lang w:val="ru-RU" w:eastAsia="en-US" w:bidi="ar-SA"/>
      </w:rPr>
    </w:lvl>
    <w:lvl w:ilvl="2" w:tplc="43CA24BA">
      <w:numFmt w:val="bullet"/>
      <w:lvlText w:val="•"/>
      <w:lvlJc w:val="left"/>
      <w:pPr>
        <w:ind w:left="940" w:hanging="168"/>
      </w:pPr>
      <w:rPr>
        <w:rFonts w:hint="default"/>
        <w:lang w:val="ru-RU" w:eastAsia="en-US" w:bidi="ar-SA"/>
      </w:rPr>
    </w:lvl>
    <w:lvl w:ilvl="3" w:tplc="60365A76">
      <w:numFmt w:val="bullet"/>
      <w:lvlText w:val="•"/>
      <w:lvlJc w:val="left"/>
      <w:pPr>
        <w:ind w:left="2047" w:hanging="168"/>
      </w:pPr>
      <w:rPr>
        <w:rFonts w:hint="default"/>
        <w:lang w:val="ru-RU" w:eastAsia="en-US" w:bidi="ar-SA"/>
      </w:rPr>
    </w:lvl>
    <w:lvl w:ilvl="4" w:tplc="D4F4131A">
      <w:numFmt w:val="bullet"/>
      <w:lvlText w:val="•"/>
      <w:lvlJc w:val="left"/>
      <w:pPr>
        <w:ind w:left="3155" w:hanging="168"/>
      </w:pPr>
      <w:rPr>
        <w:rFonts w:hint="default"/>
        <w:lang w:val="ru-RU" w:eastAsia="en-US" w:bidi="ar-SA"/>
      </w:rPr>
    </w:lvl>
    <w:lvl w:ilvl="5" w:tplc="541C2E34">
      <w:numFmt w:val="bullet"/>
      <w:lvlText w:val="•"/>
      <w:lvlJc w:val="left"/>
      <w:pPr>
        <w:ind w:left="4262" w:hanging="168"/>
      </w:pPr>
      <w:rPr>
        <w:rFonts w:hint="default"/>
        <w:lang w:val="ru-RU" w:eastAsia="en-US" w:bidi="ar-SA"/>
      </w:rPr>
    </w:lvl>
    <w:lvl w:ilvl="6" w:tplc="E60E6D62">
      <w:numFmt w:val="bullet"/>
      <w:lvlText w:val="•"/>
      <w:lvlJc w:val="left"/>
      <w:pPr>
        <w:ind w:left="5370" w:hanging="168"/>
      </w:pPr>
      <w:rPr>
        <w:rFonts w:hint="default"/>
        <w:lang w:val="ru-RU" w:eastAsia="en-US" w:bidi="ar-SA"/>
      </w:rPr>
    </w:lvl>
    <w:lvl w:ilvl="7" w:tplc="AC98F6C2">
      <w:numFmt w:val="bullet"/>
      <w:lvlText w:val="•"/>
      <w:lvlJc w:val="left"/>
      <w:pPr>
        <w:ind w:left="6477" w:hanging="168"/>
      </w:pPr>
      <w:rPr>
        <w:rFonts w:hint="default"/>
        <w:lang w:val="ru-RU" w:eastAsia="en-US" w:bidi="ar-SA"/>
      </w:rPr>
    </w:lvl>
    <w:lvl w:ilvl="8" w:tplc="1D12842A">
      <w:numFmt w:val="bullet"/>
      <w:lvlText w:val="•"/>
      <w:lvlJc w:val="left"/>
      <w:pPr>
        <w:ind w:left="7585" w:hanging="168"/>
      </w:pPr>
      <w:rPr>
        <w:rFonts w:hint="default"/>
        <w:lang w:val="ru-RU" w:eastAsia="en-US" w:bidi="ar-SA"/>
      </w:rPr>
    </w:lvl>
  </w:abstractNum>
  <w:abstractNum w:abstractNumId="8" w15:restartNumberingAfterBreak="0">
    <w:nsid w:val="2BAB74F7"/>
    <w:multiLevelType w:val="hybridMultilevel"/>
    <w:tmpl w:val="EA905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1763344"/>
    <w:multiLevelType w:val="hybridMultilevel"/>
    <w:tmpl w:val="DC9AC214"/>
    <w:lvl w:ilvl="0" w:tplc="186064FC">
      <w:numFmt w:val="bullet"/>
      <w:lvlText w:val=""/>
      <w:lvlJc w:val="left"/>
      <w:pPr>
        <w:ind w:left="1114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21EA82A">
      <w:numFmt w:val="bullet"/>
      <w:lvlText w:val="•"/>
      <w:lvlJc w:val="left"/>
      <w:pPr>
        <w:ind w:left="2108" w:hanging="360"/>
      </w:pPr>
      <w:rPr>
        <w:rFonts w:hint="default"/>
        <w:lang w:val="ru-RU" w:eastAsia="en-US" w:bidi="ar-SA"/>
      </w:rPr>
    </w:lvl>
    <w:lvl w:ilvl="2" w:tplc="BC8A87B6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  <w:lvl w:ilvl="3" w:tplc="F2961590">
      <w:numFmt w:val="bullet"/>
      <w:lvlText w:val="•"/>
      <w:lvlJc w:val="left"/>
      <w:pPr>
        <w:ind w:left="4085" w:hanging="360"/>
      </w:pPr>
      <w:rPr>
        <w:rFonts w:hint="default"/>
        <w:lang w:val="ru-RU" w:eastAsia="en-US" w:bidi="ar-SA"/>
      </w:rPr>
    </w:lvl>
    <w:lvl w:ilvl="4" w:tplc="B7966D76">
      <w:numFmt w:val="bullet"/>
      <w:lvlText w:val="•"/>
      <w:lvlJc w:val="left"/>
      <w:pPr>
        <w:ind w:left="5074" w:hanging="360"/>
      </w:pPr>
      <w:rPr>
        <w:rFonts w:hint="default"/>
        <w:lang w:val="ru-RU" w:eastAsia="en-US" w:bidi="ar-SA"/>
      </w:rPr>
    </w:lvl>
    <w:lvl w:ilvl="5" w:tplc="B1E2BD86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441C7036">
      <w:numFmt w:val="bullet"/>
      <w:lvlText w:val="•"/>
      <w:lvlJc w:val="left"/>
      <w:pPr>
        <w:ind w:left="7051" w:hanging="360"/>
      </w:pPr>
      <w:rPr>
        <w:rFonts w:hint="default"/>
        <w:lang w:val="ru-RU" w:eastAsia="en-US" w:bidi="ar-SA"/>
      </w:rPr>
    </w:lvl>
    <w:lvl w:ilvl="7" w:tplc="27346288">
      <w:numFmt w:val="bullet"/>
      <w:lvlText w:val="•"/>
      <w:lvlJc w:val="left"/>
      <w:pPr>
        <w:ind w:left="8040" w:hanging="360"/>
      </w:pPr>
      <w:rPr>
        <w:rFonts w:hint="default"/>
        <w:lang w:val="ru-RU" w:eastAsia="en-US" w:bidi="ar-SA"/>
      </w:rPr>
    </w:lvl>
    <w:lvl w:ilvl="8" w:tplc="5F98E256">
      <w:numFmt w:val="bullet"/>
      <w:lvlText w:val="•"/>
      <w:lvlJc w:val="left"/>
      <w:pPr>
        <w:ind w:left="902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5CA482F"/>
    <w:multiLevelType w:val="hybridMultilevel"/>
    <w:tmpl w:val="FFC012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12" w15:restartNumberingAfterBreak="0">
    <w:nsid w:val="43E976AA"/>
    <w:multiLevelType w:val="hybridMultilevel"/>
    <w:tmpl w:val="C94C26F6"/>
    <w:lvl w:ilvl="0" w:tplc="01E87FA4">
      <w:start w:val="3"/>
      <w:numFmt w:val="decimal"/>
      <w:lvlText w:val="%1"/>
      <w:lvlJc w:val="left"/>
      <w:pPr>
        <w:ind w:left="4174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95E2E0A">
      <w:numFmt w:val="bullet"/>
      <w:lvlText w:val="•"/>
      <w:lvlJc w:val="left"/>
      <w:pPr>
        <w:ind w:left="4720" w:hanging="180"/>
      </w:pPr>
      <w:rPr>
        <w:rFonts w:hint="default"/>
        <w:lang w:val="ru-RU" w:eastAsia="en-US" w:bidi="ar-SA"/>
      </w:rPr>
    </w:lvl>
    <w:lvl w:ilvl="2" w:tplc="9DFC3A5E">
      <w:numFmt w:val="bullet"/>
      <w:lvlText w:val="•"/>
      <w:lvlJc w:val="left"/>
      <w:pPr>
        <w:ind w:left="4920" w:hanging="180"/>
      </w:pPr>
      <w:rPr>
        <w:rFonts w:hint="default"/>
        <w:lang w:val="ru-RU" w:eastAsia="en-US" w:bidi="ar-SA"/>
      </w:rPr>
    </w:lvl>
    <w:lvl w:ilvl="3" w:tplc="720212C8">
      <w:numFmt w:val="bullet"/>
      <w:lvlText w:val="•"/>
      <w:lvlJc w:val="left"/>
      <w:pPr>
        <w:ind w:left="5680" w:hanging="180"/>
      </w:pPr>
      <w:rPr>
        <w:rFonts w:hint="default"/>
        <w:lang w:val="ru-RU" w:eastAsia="en-US" w:bidi="ar-SA"/>
      </w:rPr>
    </w:lvl>
    <w:lvl w:ilvl="4" w:tplc="02EEE236">
      <w:numFmt w:val="bullet"/>
      <w:lvlText w:val="•"/>
      <w:lvlJc w:val="left"/>
      <w:pPr>
        <w:ind w:left="6441" w:hanging="180"/>
      </w:pPr>
      <w:rPr>
        <w:rFonts w:hint="default"/>
        <w:lang w:val="ru-RU" w:eastAsia="en-US" w:bidi="ar-SA"/>
      </w:rPr>
    </w:lvl>
    <w:lvl w:ilvl="5" w:tplc="D33A11D6">
      <w:numFmt w:val="bullet"/>
      <w:lvlText w:val="•"/>
      <w:lvlJc w:val="left"/>
      <w:pPr>
        <w:ind w:left="7202" w:hanging="180"/>
      </w:pPr>
      <w:rPr>
        <w:rFonts w:hint="default"/>
        <w:lang w:val="ru-RU" w:eastAsia="en-US" w:bidi="ar-SA"/>
      </w:rPr>
    </w:lvl>
    <w:lvl w:ilvl="6" w:tplc="C374ED76">
      <w:numFmt w:val="bullet"/>
      <w:lvlText w:val="•"/>
      <w:lvlJc w:val="left"/>
      <w:pPr>
        <w:ind w:left="7963" w:hanging="180"/>
      </w:pPr>
      <w:rPr>
        <w:rFonts w:hint="default"/>
        <w:lang w:val="ru-RU" w:eastAsia="en-US" w:bidi="ar-SA"/>
      </w:rPr>
    </w:lvl>
    <w:lvl w:ilvl="7" w:tplc="6BF28F5E">
      <w:numFmt w:val="bullet"/>
      <w:lvlText w:val="•"/>
      <w:lvlJc w:val="left"/>
      <w:pPr>
        <w:ind w:left="8724" w:hanging="180"/>
      </w:pPr>
      <w:rPr>
        <w:rFonts w:hint="default"/>
        <w:lang w:val="ru-RU" w:eastAsia="en-US" w:bidi="ar-SA"/>
      </w:rPr>
    </w:lvl>
    <w:lvl w:ilvl="8" w:tplc="86863316">
      <w:numFmt w:val="bullet"/>
      <w:lvlText w:val="•"/>
      <w:lvlJc w:val="left"/>
      <w:pPr>
        <w:ind w:left="9484" w:hanging="180"/>
      </w:pPr>
      <w:rPr>
        <w:rFonts w:hint="default"/>
        <w:lang w:val="ru-RU" w:eastAsia="en-US" w:bidi="ar-SA"/>
      </w:rPr>
    </w:lvl>
  </w:abstractNum>
  <w:abstractNum w:abstractNumId="13" w15:restartNumberingAfterBreak="0">
    <w:nsid w:val="476B17BB"/>
    <w:multiLevelType w:val="hybridMultilevel"/>
    <w:tmpl w:val="451A4B96"/>
    <w:lvl w:ilvl="0" w:tplc="2C0894DE">
      <w:numFmt w:val="bullet"/>
      <w:lvlText w:val="-"/>
      <w:lvlJc w:val="left"/>
      <w:pPr>
        <w:ind w:left="229" w:hanging="25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DA82AF4">
      <w:start w:val="2"/>
      <w:numFmt w:val="decimal"/>
      <w:lvlText w:val="%2"/>
      <w:lvlJc w:val="left"/>
      <w:pPr>
        <w:ind w:left="4657" w:hanging="21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46C8C90A">
      <w:numFmt w:val="bullet"/>
      <w:lvlText w:val="•"/>
      <w:lvlJc w:val="left"/>
      <w:pPr>
        <w:ind w:left="5231" w:hanging="210"/>
      </w:pPr>
      <w:rPr>
        <w:rFonts w:hint="default"/>
        <w:lang w:val="ru-RU" w:eastAsia="en-US" w:bidi="ar-SA"/>
      </w:rPr>
    </w:lvl>
    <w:lvl w:ilvl="3" w:tplc="234A1C7C">
      <w:numFmt w:val="bullet"/>
      <w:lvlText w:val="•"/>
      <w:lvlJc w:val="left"/>
      <w:pPr>
        <w:ind w:left="5802" w:hanging="210"/>
      </w:pPr>
      <w:rPr>
        <w:rFonts w:hint="default"/>
        <w:lang w:val="ru-RU" w:eastAsia="en-US" w:bidi="ar-SA"/>
      </w:rPr>
    </w:lvl>
    <w:lvl w:ilvl="4" w:tplc="2C3085EE">
      <w:numFmt w:val="bullet"/>
      <w:lvlText w:val="•"/>
      <w:lvlJc w:val="left"/>
      <w:pPr>
        <w:ind w:left="6373" w:hanging="210"/>
      </w:pPr>
      <w:rPr>
        <w:rFonts w:hint="default"/>
        <w:lang w:val="ru-RU" w:eastAsia="en-US" w:bidi="ar-SA"/>
      </w:rPr>
    </w:lvl>
    <w:lvl w:ilvl="5" w:tplc="9F6A19C6">
      <w:numFmt w:val="bullet"/>
      <w:lvlText w:val="•"/>
      <w:lvlJc w:val="left"/>
      <w:pPr>
        <w:ind w:left="6944" w:hanging="210"/>
      </w:pPr>
      <w:rPr>
        <w:rFonts w:hint="default"/>
        <w:lang w:val="ru-RU" w:eastAsia="en-US" w:bidi="ar-SA"/>
      </w:rPr>
    </w:lvl>
    <w:lvl w:ilvl="6" w:tplc="002E60CC">
      <w:numFmt w:val="bullet"/>
      <w:lvlText w:val="•"/>
      <w:lvlJc w:val="left"/>
      <w:pPr>
        <w:ind w:left="7515" w:hanging="210"/>
      </w:pPr>
      <w:rPr>
        <w:rFonts w:hint="default"/>
        <w:lang w:val="ru-RU" w:eastAsia="en-US" w:bidi="ar-SA"/>
      </w:rPr>
    </w:lvl>
    <w:lvl w:ilvl="7" w:tplc="E38066B0">
      <w:numFmt w:val="bullet"/>
      <w:lvlText w:val="•"/>
      <w:lvlJc w:val="left"/>
      <w:pPr>
        <w:ind w:left="8086" w:hanging="210"/>
      </w:pPr>
      <w:rPr>
        <w:rFonts w:hint="default"/>
        <w:lang w:val="ru-RU" w:eastAsia="en-US" w:bidi="ar-SA"/>
      </w:rPr>
    </w:lvl>
    <w:lvl w:ilvl="8" w:tplc="D0D2C1A6">
      <w:numFmt w:val="bullet"/>
      <w:lvlText w:val="•"/>
      <w:lvlJc w:val="left"/>
      <w:pPr>
        <w:ind w:left="8657" w:hanging="210"/>
      </w:pPr>
      <w:rPr>
        <w:rFonts w:hint="default"/>
        <w:lang w:val="ru-RU" w:eastAsia="en-US" w:bidi="ar-SA"/>
      </w:rPr>
    </w:lvl>
  </w:abstractNum>
  <w:abstractNum w:abstractNumId="14" w15:restartNumberingAfterBreak="0">
    <w:nsid w:val="4FF64FEE"/>
    <w:multiLevelType w:val="hybridMultilevel"/>
    <w:tmpl w:val="61BCD506"/>
    <w:lvl w:ilvl="0" w:tplc="F7CAC654">
      <w:start w:val="1"/>
      <w:numFmt w:val="decimal"/>
      <w:lvlText w:val="%1."/>
      <w:lvlJc w:val="left"/>
      <w:pPr>
        <w:ind w:left="1102" w:hanging="28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012691AC">
      <w:numFmt w:val="bullet"/>
      <w:lvlText w:val="•"/>
      <w:lvlJc w:val="left"/>
      <w:pPr>
        <w:ind w:left="2090" w:hanging="284"/>
      </w:pPr>
      <w:rPr>
        <w:rFonts w:hint="default"/>
        <w:lang w:val="ru-RU" w:eastAsia="en-US" w:bidi="ar-SA"/>
      </w:rPr>
    </w:lvl>
    <w:lvl w:ilvl="2" w:tplc="FDFC3F6A">
      <w:numFmt w:val="bullet"/>
      <w:lvlText w:val="•"/>
      <w:lvlJc w:val="left"/>
      <w:pPr>
        <w:ind w:left="3081" w:hanging="284"/>
      </w:pPr>
      <w:rPr>
        <w:rFonts w:hint="default"/>
        <w:lang w:val="ru-RU" w:eastAsia="en-US" w:bidi="ar-SA"/>
      </w:rPr>
    </w:lvl>
    <w:lvl w:ilvl="3" w:tplc="402642FA">
      <w:numFmt w:val="bullet"/>
      <w:lvlText w:val="•"/>
      <w:lvlJc w:val="left"/>
      <w:pPr>
        <w:ind w:left="4071" w:hanging="284"/>
      </w:pPr>
      <w:rPr>
        <w:rFonts w:hint="default"/>
        <w:lang w:val="ru-RU" w:eastAsia="en-US" w:bidi="ar-SA"/>
      </w:rPr>
    </w:lvl>
    <w:lvl w:ilvl="4" w:tplc="FB1265F8">
      <w:numFmt w:val="bullet"/>
      <w:lvlText w:val="•"/>
      <w:lvlJc w:val="left"/>
      <w:pPr>
        <w:ind w:left="5062" w:hanging="284"/>
      </w:pPr>
      <w:rPr>
        <w:rFonts w:hint="default"/>
        <w:lang w:val="ru-RU" w:eastAsia="en-US" w:bidi="ar-SA"/>
      </w:rPr>
    </w:lvl>
    <w:lvl w:ilvl="5" w:tplc="69D2F346">
      <w:numFmt w:val="bullet"/>
      <w:lvlText w:val="•"/>
      <w:lvlJc w:val="left"/>
      <w:pPr>
        <w:ind w:left="6053" w:hanging="284"/>
      </w:pPr>
      <w:rPr>
        <w:rFonts w:hint="default"/>
        <w:lang w:val="ru-RU" w:eastAsia="en-US" w:bidi="ar-SA"/>
      </w:rPr>
    </w:lvl>
    <w:lvl w:ilvl="6" w:tplc="7D4E9CDA">
      <w:numFmt w:val="bullet"/>
      <w:lvlText w:val="•"/>
      <w:lvlJc w:val="left"/>
      <w:pPr>
        <w:ind w:left="7043" w:hanging="284"/>
      </w:pPr>
      <w:rPr>
        <w:rFonts w:hint="default"/>
        <w:lang w:val="ru-RU" w:eastAsia="en-US" w:bidi="ar-SA"/>
      </w:rPr>
    </w:lvl>
    <w:lvl w:ilvl="7" w:tplc="C1EC13E8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0444261A">
      <w:numFmt w:val="bullet"/>
      <w:lvlText w:val="•"/>
      <w:lvlJc w:val="left"/>
      <w:pPr>
        <w:ind w:left="902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527E7D4D"/>
    <w:multiLevelType w:val="hybridMultilevel"/>
    <w:tmpl w:val="ED7C5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A64452"/>
    <w:multiLevelType w:val="hybridMultilevel"/>
    <w:tmpl w:val="7DCEBF96"/>
    <w:lvl w:ilvl="0" w:tplc="0419000D">
      <w:start w:val="1"/>
      <w:numFmt w:val="bullet"/>
      <w:lvlText w:val=""/>
      <w:lvlJc w:val="left"/>
      <w:pPr>
        <w:ind w:left="11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17" w15:restartNumberingAfterBreak="0">
    <w:nsid w:val="5D042DE9"/>
    <w:multiLevelType w:val="hybridMultilevel"/>
    <w:tmpl w:val="23B41888"/>
    <w:lvl w:ilvl="0" w:tplc="90E88532">
      <w:start w:val="1"/>
      <w:numFmt w:val="decimal"/>
      <w:lvlText w:val="%1."/>
      <w:lvlJc w:val="left"/>
      <w:pPr>
        <w:ind w:left="3736" w:hanging="348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3D80AE96">
      <w:numFmt w:val="bullet"/>
      <w:lvlText w:val="•"/>
      <w:lvlJc w:val="left"/>
      <w:pPr>
        <w:ind w:left="4346" w:hanging="348"/>
      </w:pPr>
      <w:rPr>
        <w:rFonts w:hint="default"/>
        <w:lang w:val="ru-RU" w:eastAsia="en-US" w:bidi="ar-SA"/>
      </w:rPr>
    </w:lvl>
    <w:lvl w:ilvl="2" w:tplc="65ACE558">
      <w:numFmt w:val="bullet"/>
      <w:lvlText w:val="•"/>
      <w:lvlJc w:val="left"/>
      <w:pPr>
        <w:ind w:left="4952" w:hanging="348"/>
      </w:pPr>
      <w:rPr>
        <w:rFonts w:hint="default"/>
        <w:lang w:val="ru-RU" w:eastAsia="en-US" w:bidi="ar-SA"/>
      </w:rPr>
    </w:lvl>
    <w:lvl w:ilvl="3" w:tplc="0F6AA69E">
      <w:numFmt w:val="bullet"/>
      <w:lvlText w:val="•"/>
      <w:lvlJc w:val="left"/>
      <w:pPr>
        <w:ind w:left="5558" w:hanging="348"/>
      </w:pPr>
      <w:rPr>
        <w:rFonts w:hint="default"/>
        <w:lang w:val="ru-RU" w:eastAsia="en-US" w:bidi="ar-SA"/>
      </w:rPr>
    </w:lvl>
    <w:lvl w:ilvl="4" w:tplc="6CDA6AEC">
      <w:numFmt w:val="bullet"/>
      <w:lvlText w:val="•"/>
      <w:lvlJc w:val="left"/>
      <w:pPr>
        <w:ind w:left="6164" w:hanging="348"/>
      </w:pPr>
      <w:rPr>
        <w:rFonts w:hint="default"/>
        <w:lang w:val="ru-RU" w:eastAsia="en-US" w:bidi="ar-SA"/>
      </w:rPr>
    </w:lvl>
    <w:lvl w:ilvl="5" w:tplc="4444340A">
      <w:numFmt w:val="bullet"/>
      <w:lvlText w:val="•"/>
      <w:lvlJc w:val="left"/>
      <w:pPr>
        <w:ind w:left="6770" w:hanging="348"/>
      </w:pPr>
      <w:rPr>
        <w:rFonts w:hint="default"/>
        <w:lang w:val="ru-RU" w:eastAsia="en-US" w:bidi="ar-SA"/>
      </w:rPr>
    </w:lvl>
    <w:lvl w:ilvl="6" w:tplc="B30C5C32">
      <w:numFmt w:val="bullet"/>
      <w:lvlText w:val="•"/>
      <w:lvlJc w:val="left"/>
      <w:pPr>
        <w:ind w:left="7376" w:hanging="348"/>
      </w:pPr>
      <w:rPr>
        <w:rFonts w:hint="default"/>
        <w:lang w:val="ru-RU" w:eastAsia="en-US" w:bidi="ar-SA"/>
      </w:rPr>
    </w:lvl>
    <w:lvl w:ilvl="7" w:tplc="78A01B72">
      <w:numFmt w:val="bullet"/>
      <w:lvlText w:val="•"/>
      <w:lvlJc w:val="left"/>
      <w:pPr>
        <w:ind w:left="7982" w:hanging="348"/>
      </w:pPr>
      <w:rPr>
        <w:rFonts w:hint="default"/>
        <w:lang w:val="ru-RU" w:eastAsia="en-US" w:bidi="ar-SA"/>
      </w:rPr>
    </w:lvl>
    <w:lvl w:ilvl="8" w:tplc="22DCB7D0">
      <w:numFmt w:val="bullet"/>
      <w:lvlText w:val="•"/>
      <w:lvlJc w:val="left"/>
      <w:pPr>
        <w:ind w:left="8588" w:hanging="348"/>
      </w:pPr>
      <w:rPr>
        <w:rFonts w:hint="default"/>
        <w:lang w:val="ru-RU" w:eastAsia="en-US" w:bidi="ar-SA"/>
      </w:rPr>
    </w:lvl>
  </w:abstractNum>
  <w:abstractNum w:abstractNumId="18" w15:restartNumberingAfterBreak="0">
    <w:nsid w:val="5D3D293A"/>
    <w:multiLevelType w:val="hybridMultilevel"/>
    <w:tmpl w:val="7C124E5A"/>
    <w:lvl w:ilvl="0" w:tplc="220ECAF8">
      <w:start w:val="1"/>
      <w:numFmt w:val="decimal"/>
      <w:lvlText w:val="%1"/>
      <w:lvlJc w:val="left"/>
      <w:pPr>
        <w:ind w:left="4114" w:hanging="18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89C6062">
      <w:numFmt w:val="bullet"/>
      <w:lvlText w:val="•"/>
      <w:lvlJc w:val="left"/>
      <w:pPr>
        <w:ind w:left="4200" w:hanging="180"/>
      </w:pPr>
      <w:rPr>
        <w:rFonts w:hint="default"/>
        <w:lang w:val="ru-RU" w:eastAsia="en-US" w:bidi="ar-SA"/>
      </w:rPr>
    </w:lvl>
    <w:lvl w:ilvl="2" w:tplc="E766D918">
      <w:numFmt w:val="bullet"/>
      <w:lvlText w:val="•"/>
      <w:lvlJc w:val="left"/>
      <w:pPr>
        <w:ind w:left="4940" w:hanging="180"/>
      </w:pPr>
      <w:rPr>
        <w:rFonts w:hint="default"/>
        <w:lang w:val="ru-RU" w:eastAsia="en-US" w:bidi="ar-SA"/>
      </w:rPr>
    </w:lvl>
    <w:lvl w:ilvl="3" w:tplc="F268FFA8">
      <w:numFmt w:val="bullet"/>
      <w:lvlText w:val="•"/>
      <w:lvlJc w:val="left"/>
      <w:pPr>
        <w:ind w:left="5698" w:hanging="180"/>
      </w:pPr>
      <w:rPr>
        <w:rFonts w:hint="default"/>
        <w:lang w:val="ru-RU" w:eastAsia="en-US" w:bidi="ar-SA"/>
      </w:rPr>
    </w:lvl>
    <w:lvl w:ilvl="4" w:tplc="992A61AE">
      <w:numFmt w:val="bullet"/>
      <w:lvlText w:val="•"/>
      <w:lvlJc w:val="left"/>
      <w:pPr>
        <w:ind w:left="6456" w:hanging="180"/>
      </w:pPr>
      <w:rPr>
        <w:rFonts w:hint="default"/>
        <w:lang w:val="ru-RU" w:eastAsia="en-US" w:bidi="ar-SA"/>
      </w:rPr>
    </w:lvl>
    <w:lvl w:ilvl="5" w:tplc="A7D4E290">
      <w:numFmt w:val="bullet"/>
      <w:lvlText w:val="•"/>
      <w:lvlJc w:val="left"/>
      <w:pPr>
        <w:ind w:left="7214" w:hanging="180"/>
      </w:pPr>
      <w:rPr>
        <w:rFonts w:hint="default"/>
        <w:lang w:val="ru-RU" w:eastAsia="en-US" w:bidi="ar-SA"/>
      </w:rPr>
    </w:lvl>
    <w:lvl w:ilvl="6" w:tplc="5FC8F008">
      <w:numFmt w:val="bullet"/>
      <w:lvlText w:val="•"/>
      <w:lvlJc w:val="left"/>
      <w:pPr>
        <w:ind w:left="7973" w:hanging="180"/>
      </w:pPr>
      <w:rPr>
        <w:rFonts w:hint="default"/>
        <w:lang w:val="ru-RU" w:eastAsia="en-US" w:bidi="ar-SA"/>
      </w:rPr>
    </w:lvl>
    <w:lvl w:ilvl="7" w:tplc="173EF794">
      <w:numFmt w:val="bullet"/>
      <w:lvlText w:val="•"/>
      <w:lvlJc w:val="left"/>
      <w:pPr>
        <w:ind w:left="8731" w:hanging="180"/>
      </w:pPr>
      <w:rPr>
        <w:rFonts w:hint="default"/>
        <w:lang w:val="ru-RU" w:eastAsia="en-US" w:bidi="ar-SA"/>
      </w:rPr>
    </w:lvl>
    <w:lvl w:ilvl="8" w:tplc="903026F6">
      <w:numFmt w:val="bullet"/>
      <w:lvlText w:val="•"/>
      <w:lvlJc w:val="left"/>
      <w:pPr>
        <w:ind w:left="9489" w:hanging="180"/>
      </w:pPr>
      <w:rPr>
        <w:rFonts w:hint="default"/>
        <w:lang w:val="ru-RU" w:eastAsia="en-US" w:bidi="ar-SA"/>
      </w:rPr>
    </w:lvl>
  </w:abstractNum>
  <w:abstractNum w:abstractNumId="19" w15:restartNumberingAfterBreak="0">
    <w:nsid w:val="61B10F5B"/>
    <w:multiLevelType w:val="hybridMultilevel"/>
    <w:tmpl w:val="71B6EB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1FD7135"/>
    <w:multiLevelType w:val="hybridMultilevel"/>
    <w:tmpl w:val="8586E5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034ED1"/>
    <w:multiLevelType w:val="hybridMultilevel"/>
    <w:tmpl w:val="CEE6DB48"/>
    <w:lvl w:ilvl="0" w:tplc="D42C35BE">
      <w:numFmt w:val="bullet"/>
      <w:lvlText w:val="—"/>
      <w:lvlJc w:val="left"/>
      <w:pPr>
        <w:ind w:left="229" w:hanging="54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C3894D6">
      <w:numFmt w:val="bullet"/>
      <w:lvlText w:val="•"/>
      <w:lvlJc w:val="left"/>
      <w:pPr>
        <w:ind w:left="1178" w:hanging="548"/>
      </w:pPr>
      <w:rPr>
        <w:rFonts w:hint="default"/>
        <w:lang w:val="ru-RU" w:eastAsia="en-US" w:bidi="ar-SA"/>
      </w:rPr>
    </w:lvl>
    <w:lvl w:ilvl="2" w:tplc="7EE6D87C">
      <w:numFmt w:val="bullet"/>
      <w:lvlText w:val="•"/>
      <w:lvlJc w:val="left"/>
      <w:pPr>
        <w:ind w:left="2136" w:hanging="548"/>
      </w:pPr>
      <w:rPr>
        <w:rFonts w:hint="default"/>
        <w:lang w:val="ru-RU" w:eastAsia="en-US" w:bidi="ar-SA"/>
      </w:rPr>
    </w:lvl>
    <w:lvl w:ilvl="3" w:tplc="B530903E">
      <w:numFmt w:val="bullet"/>
      <w:lvlText w:val="•"/>
      <w:lvlJc w:val="left"/>
      <w:pPr>
        <w:ind w:left="3094" w:hanging="548"/>
      </w:pPr>
      <w:rPr>
        <w:rFonts w:hint="default"/>
        <w:lang w:val="ru-RU" w:eastAsia="en-US" w:bidi="ar-SA"/>
      </w:rPr>
    </w:lvl>
    <w:lvl w:ilvl="4" w:tplc="47AE4042">
      <w:numFmt w:val="bullet"/>
      <w:lvlText w:val="•"/>
      <w:lvlJc w:val="left"/>
      <w:pPr>
        <w:ind w:left="4052" w:hanging="548"/>
      </w:pPr>
      <w:rPr>
        <w:rFonts w:hint="default"/>
        <w:lang w:val="ru-RU" w:eastAsia="en-US" w:bidi="ar-SA"/>
      </w:rPr>
    </w:lvl>
    <w:lvl w:ilvl="5" w:tplc="719A85D6">
      <w:numFmt w:val="bullet"/>
      <w:lvlText w:val="•"/>
      <w:lvlJc w:val="left"/>
      <w:pPr>
        <w:ind w:left="5010" w:hanging="548"/>
      </w:pPr>
      <w:rPr>
        <w:rFonts w:hint="default"/>
        <w:lang w:val="ru-RU" w:eastAsia="en-US" w:bidi="ar-SA"/>
      </w:rPr>
    </w:lvl>
    <w:lvl w:ilvl="6" w:tplc="091CB50C">
      <w:numFmt w:val="bullet"/>
      <w:lvlText w:val="•"/>
      <w:lvlJc w:val="left"/>
      <w:pPr>
        <w:ind w:left="5968" w:hanging="548"/>
      </w:pPr>
      <w:rPr>
        <w:rFonts w:hint="default"/>
        <w:lang w:val="ru-RU" w:eastAsia="en-US" w:bidi="ar-SA"/>
      </w:rPr>
    </w:lvl>
    <w:lvl w:ilvl="7" w:tplc="375298E6">
      <w:numFmt w:val="bullet"/>
      <w:lvlText w:val="•"/>
      <w:lvlJc w:val="left"/>
      <w:pPr>
        <w:ind w:left="6926" w:hanging="548"/>
      </w:pPr>
      <w:rPr>
        <w:rFonts w:hint="default"/>
        <w:lang w:val="ru-RU" w:eastAsia="en-US" w:bidi="ar-SA"/>
      </w:rPr>
    </w:lvl>
    <w:lvl w:ilvl="8" w:tplc="2334C5D2">
      <w:numFmt w:val="bullet"/>
      <w:lvlText w:val="•"/>
      <w:lvlJc w:val="left"/>
      <w:pPr>
        <w:ind w:left="7884" w:hanging="548"/>
      </w:pPr>
      <w:rPr>
        <w:rFonts w:hint="default"/>
        <w:lang w:val="ru-RU" w:eastAsia="en-US" w:bidi="ar-SA"/>
      </w:rPr>
    </w:lvl>
  </w:abstractNum>
  <w:abstractNum w:abstractNumId="22" w15:restartNumberingAfterBreak="0">
    <w:nsid w:val="6AE10673"/>
    <w:multiLevelType w:val="hybridMultilevel"/>
    <w:tmpl w:val="120A63E4"/>
    <w:lvl w:ilvl="0" w:tplc="BC26ACE2">
      <w:numFmt w:val="bullet"/>
      <w:lvlText w:val=""/>
      <w:lvlJc w:val="left"/>
      <w:pPr>
        <w:ind w:left="677" w:hanging="57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28CC58C">
      <w:numFmt w:val="bullet"/>
      <w:lvlText w:val=""/>
      <w:lvlJc w:val="left"/>
      <w:pPr>
        <w:ind w:left="39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044ACCC8">
      <w:numFmt w:val="bullet"/>
      <w:lvlText w:val=""/>
      <w:lvlJc w:val="left"/>
      <w:pPr>
        <w:ind w:left="14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A2C2960E">
      <w:numFmt w:val="bullet"/>
      <w:lvlText w:val="•"/>
      <w:lvlJc w:val="left"/>
      <w:pPr>
        <w:ind w:left="2670" w:hanging="360"/>
      </w:pPr>
      <w:rPr>
        <w:rFonts w:hint="default"/>
        <w:lang w:val="ru-RU" w:eastAsia="en-US" w:bidi="ar-SA"/>
      </w:rPr>
    </w:lvl>
    <w:lvl w:ilvl="4" w:tplc="063EF318">
      <w:numFmt w:val="bullet"/>
      <w:lvlText w:val="•"/>
      <w:lvlJc w:val="left"/>
      <w:pPr>
        <w:ind w:left="3861" w:hanging="360"/>
      </w:pPr>
      <w:rPr>
        <w:rFonts w:hint="default"/>
        <w:lang w:val="ru-RU" w:eastAsia="en-US" w:bidi="ar-SA"/>
      </w:rPr>
    </w:lvl>
    <w:lvl w:ilvl="5" w:tplc="760066AA">
      <w:numFmt w:val="bullet"/>
      <w:lvlText w:val="•"/>
      <w:lvlJc w:val="left"/>
      <w:pPr>
        <w:ind w:left="5052" w:hanging="360"/>
      </w:pPr>
      <w:rPr>
        <w:rFonts w:hint="default"/>
        <w:lang w:val="ru-RU" w:eastAsia="en-US" w:bidi="ar-SA"/>
      </w:rPr>
    </w:lvl>
    <w:lvl w:ilvl="6" w:tplc="09FE91A4">
      <w:numFmt w:val="bullet"/>
      <w:lvlText w:val="•"/>
      <w:lvlJc w:val="left"/>
      <w:pPr>
        <w:ind w:left="6243" w:hanging="360"/>
      </w:pPr>
      <w:rPr>
        <w:rFonts w:hint="default"/>
        <w:lang w:val="ru-RU" w:eastAsia="en-US" w:bidi="ar-SA"/>
      </w:rPr>
    </w:lvl>
    <w:lvl w:ilvl="7" w:tplc="B1F0DC98">
      <w:numFmt w:val="bullet"/>
      <w:lvlText w:val="•"/>
      <w:lvlJc w:val="left"/>
      <w:pPr>
        <w:ind w:left="7434" w:hanging="360"/>
      </w:pPr>
      <w:rPr>
        <w:rFonts w:hint="default"/>
        <w:lang w:val="ru-RU" w:eastAsia="en-US" w:bidi="ar-SA"/>
      </w:rPr>
    </w:lvl>
    <w:lvl w:ilvl="8" w:tplc="6436D386">
      <w:numFmt w:val="bullet"/>
      <w:lvlText w:val="•"/>
      <w:lvlJc w:val="left"/>
      <w:pPr>
        <w:ind w:left="8624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70E0040F"/>
    <w:multiLevelType w:val="hybridMultilevel"/>
    <w:tmpl w:val="C340E65A"/>
    <w:lvl w:ilvl="0" w:tplc="99668A02">
      <w:numFmt w:val="bullet"/>
      <w:lvlText w:val=""/>
      <w:lvlJc w:val="left"/>
      <w:pPr>
        <w:ind w:left="393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A743EA0">
      <w:numFmt w:val="bullet"/>
      <w:lvlText w:val="•"/>
      <w:lvlJc w:val="left"/>
      <w:pPr>
        <w:ind w:left="1460" w:hanging="281"/>
      </w:pPr>
      <w:rPr>
        <w:rFonts w:hint="default"/>
        <w:lang w:val="ru-RU" w:eastAsia="en-US" w:bidi="ar-SA"/>
      </w:rPr>
    </w:lvl>
    <w:lvl w:ilvl="2" w:tplc="0D840390">
      <w:numFmt w:val="bullet"/>
      <w:lvlText w:val="•"/>
      <w:lvlJc w:val="left"/>
      <w:pPr>
        <w:ind w:left="2521" w:hanging="281"/>
      </w:pPr>
      <w:rPr>
        <w:rFonts w:hint="default"/>
        <w:lang w:val="ru-RU" w:eastAsia="en-US" w:bidi="ar-SA"/>
      </w:rPr>
    </w:lvl>
    <w:lvl w:ilvl="3" w:tplc="FBF48CC4">
      <w:numFmt w:val="bullet"/>
      <w:lvlText w:val="•"/>
      <w:lvlJc w:val="left"/>
      <w:pPr>
        <w:ind w:left="3581" w:hanging="281"/>
      </w:pPr>
      <w:rPr>
        <w:rFonts w:hint="default"/>
        <w:lang w:val="ru-RU" w:eastAsia="en-US" w:bidi="ar-SA"/>
      </w:rPr>
    </w:lvl>
    <w:lvl w:ilvl="4" w:tplc="AB8E13C2">
      <w:numFmt w:val="bullet"/>
      <w:lvlText w:val="•"/>
      <w:lvlJc w:val="left"/>
      <w:pPr>
        <w:ind w:left="4642" w:hanging="281"/>
      </w:pPr>
      <w:rPr>
        <w:rFonts w:hint="default"/>
        <w:lang w:val="ru-RU" w:eastAsia="en-US" w:bidi="ar-SA"/>
      </w:rPr>
    </w:lvl>
    <w:lvl w:ilvl="5" w:tplc="75A238D0">
      <w:numFmt w:val="bullet"/>
      <w:lvlText w:val="•"/>
      <w:lvlJc w:val="left"/>
      <w:pPr>
        <w:ind w:left="5703" w:hanging="281"/>
      </w:pPr>
      <w:rPr>
        <w:rFonts w:hint="default"/>
        <w:lang w:val="ru-RU" w:eastAsia="en-US" w:bidi="ar-SA"/>
      </w:rPr>
    </w:lvl>
    <w:lvl w:ilvl="6" w:tplc="095A21B8">
      <w:numFmt w:val="bullet"/>
      <w:lvlText w:val="•"/>
      <w:lvlJc w:val="left"/>
      <w:pPr>
        <w:ind w:left="6763" w:hanging="281"/>
      </w:pPr>
      <w:rPr>
        <w:rFonts w:hint="default"/>
        <w:lang w:val="ru-RU" w:eastAsia="en-US" w:bidi="ar-SA"/>
      </w:rPr>
    </w:lvl>
    <w:lvl w:ilvl="7" w:tplc="1402DD24">
      <w:numFmt w:val="bullet"/>
      <w:lvlText w:val="•"/>
      <w:lvlJc w:val="left"/>
      <w:pPr>
        <w:ind w:left="7824" w:hanging="281"/>
      </w:pPr>
      <w:rPr>
        <w:rFonts w:hint="default"/>
        <w:lang w:val="ru-RU" w:eastAsia="en-US" w:bidi="ar-SA"/>
      </w:rPr>
    </w:lvl>
    <w:lvl w:ilvl="8" w:tplc="4170E474">
      <w:numFmt w:val="bullet"/>
      <w:lvlText w:val="•"/>
      <w:lvlJc w:val="left"/>
      <w:pPr>
        <w:ind w:left="8885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773F072C"/>
    <w:multiLevelType w:val="hybridMultilevel"/>
    <w:tmpl w:val="AB24301C"/>
    <w:lvl w:ilvl="0" w:tplc="056655CA">
      <w:numFmt w:val="bullet"/>
      <w:lvlText w:val=""/>
      <w:lvlJc w:val="left"/>
      <w:pPr>
        <w:ind w:left="393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8D5C9440">
      <w:numFmt w:val="bullet"/>
      <w:lvlText w:val="•"/>
      <w:lvlJc w:val="left"/>
      <w:pPr>
        <w:ind w:left="1460" w:hanging="281"/>
      </w:pPr>
      <w:rPr>
        <w:rFonts w:hint="default"/>
        <w:lang w:val="ru-RU" w:eastAsia="en-US" w:bidi="ar-SA"/>
      </w:rPr>
    </w:lvl>
    <w:lvl w:ilvl="2" w:tplc="E2DCB0FC">
      <w:numFmt w:val="bullet"/>
      <w:lvlText w:val="•"/>
      <w:lvlJc w:val="left"/>
      <w:pPr>
        <w:ind w:left="2521" w:hanging="281"/>
      </w:pPr>
      <w:rPr>
        <w:rFonts w:hint="default"/>
        <w:lang w:val="ru-RU" w:eastAsia="en-US" w:bidi="ar-SA"/>
      </w:rPr>
    </w:lvl>
    <w:lvl w:ilvl="3" w:tplc="3B8CB4F4">
      <w:numFmt w:val="bullet"/>
      <w:lvlText w:val="•"/>
      <w:lvlJc w:val="left"/>
      <w:pPr>
        <w:ind w:left="3581" w:hanging="281"/>
      </w:pPr>
      <w:rPr>
        <w:rFonts w:hint="default"/>
        <w:lang w:val="ru-RU" w:eastAsia="en-US" w:bidi="ar-SA"/>
      </w:rPr>
    </w:lvl>
    <w:lvl w:ilvl="4" w:tplc="8D1023AC">
      <w:numFmt w:val="bullet"/>
      <w:lvlText w:val="•"/>
      <w:lvlJc w:val="left"/>
      <w:pPr>
        <w:ind w:left="4642" w:hanging="281"/>
      </w:pPr>
      <w:rPr>
        <w:rFonts w:hint="default"/>
        <w:lang w:val="ru-RU" w:eastAsia="en-US" w:bidi="ar-SA"/>
      </w:rPr>
    </w:lvl>
    <w:lvl w:ilvl="5" w:tplc="E884CF3E">
      <w:numFmt w:val="bullet"/>
      <w:lvlText w:val="•"/>
      <w:lvlJc w:val="left"/>
      <w:pPr>
        <w:ind w:left="5703" w:hanging="281"/>
      </w:pPr>
      <w:rPr>
        <w:rFonts w:hint="default"/>
        <w:lang w:val="ru-RU" w:eastAsia="en-US" w:bidi="ar-SA"/>
      </w:rPr>
    </w:lvl>
    <w:lvl w:ilvl="6" w:tplc="0C7EC16C">
      <w:numFmt w:val="bullet"/>
      <w:lvlText w:val="•"/>
      <w:lvlJc w:val="left"/>
      <w:pPr>
        <w:ind w:left="6763" w:hanging="281"/>
      </w:pPr>
      <w:rPr>
        <w:rFonts w:hint="default"/>
        <w:lang w:val="ru-RU" w:eastAsia="en-US" w:bidi="ar-SA"/>
      </w:rPr>
    </w:lvl>
    <w:lvl w:ilvl="7" w:tplc="02942756">
      <w:numFmt w:val="bullet"/>
      <w:lvlText w:val="•"/>
      <w:lvlJc w:val="left"/>
      <w:pPr>
        <w:ind w:left="7824" w:hanging="281"/>
      </w:pPr>
      <w:rPr>
        <w:rFonts w:hint="default"/>
        <w:lang w:val="ru-RU" w:eastAsia="en-US" w:bidi="ar-SA"/>
      </w:rPr>
    </w:lvl>
    <w:lvl w:ilvl="8" w:tplc="8C3200AA">
      <w:numFmt w:val="bullet"/>
      <w:lvlText w:val="•"/>
      <w:lvlJc w:val="left"/>
      <w:pPr>
        <w:ind w:left="8885" w:hanging="281"/>
      </w:pPr>
      <w:rPr>
        <w:rFonts w:hint="default"/>
        <w:lang w:val="ru-RU" w:eastAsia="en-US" w:bidi="ar-SA"/>
      </w:rPr>
    </w:lvl>
  </w:abstractNum>
  <w:abstractNum w:abstractNumId="25" w15:restartNumberingAfterBreak="0">
    <w:nsid w:val="7A0C6609"/>
    <w:multiLevelType w:val="hybridMultilevel"/>
    <w:tmpl w:val="51605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A1A0ECA"/>
    <w:multiLevelType w:val="hybridMultilevel"/>
    <w:tmpl w:val="15781C80"/>
    <w:lvl w:ilvl="0" w:tplc="B37E900A">
      <w:start w:val="1"/>
      <w:numFmt w:val="decimal"/>
      <w:lvlText w:val="%1."/>
      <w:lvlJc w:val="left"/>
      <w:pPr>
        <w:ind w:left="874" w:hanging="24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5424537E">
      <w:numFmt w:val="bullet"/>
      <w:lvlText w:val=""/>
      <w:lvlJc w:val="left"/>
      <w:pPr>
        <w:ind w:left="393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5980D64E">
      <w:numFmt w:val="bullet"/>
      <w:lvlText w:val="•"/>
      <w:lvlJc w:val="left"/>
      <w:pPr>
        <w:ind w:left="2005" w:hanging="281"/>
      </w:pPr>
      <w:rPr>
        <w:rFonts w:hint="default"/>
        <w:lang w:val="ru-RU" w:eastAsia="en-US" w:bidi="ar-SA"/>
      </w:rPr>
    </w:lvl>
    <w:lvl w:ilvl="3" w:tplc="196E178E">
      <w:numFmt w:val="bullet"/>
      <w:lvlText w:val="•"/>
      <w:lvlJc w:val="left"/>
      <w:pPr>
        <w:ind w:left="3130" w:hanging="281"/>
      </w:pPr>
      <w:rPr>
        <w:rFonts w:hint="default"/>
        <w:lang w:val="ru-RU" w:eastAsia="en-US" w:bidi="ar-SA"/>
      </w:rPr>
    </w:lvl>
    <w:lvl w:ilvl="4" w:tplc="00C61DF8">
      <w:numFmt w:val="bullet"/>
      <w:lvlText w:val="•"/>
      <w:lvlJc w:val="left"/>
      <w:pPr>
        <w:ind w:left="4255" w:hanging="281"/>
      </w:pPr>
      <w:rPr>
        <w:rFonts w:hint="default"/>
        <w:lang w:val="ru-RU" w:eastAsia="en-US" w:bidi="ar-SA"/>
      </w:rPr>
    </w:lvl>
    <w:lvl w:ilvl="5" w:tplc="27241D1E">
      <w:numFmt w:val="bullet"/>
      <w:lvlText w:val="•"/>
      <w:lvlJc w:val="left"/>
      <w:pPr>
        <w:ind w:left="5380" w:hanging="281"/>
      </w:pPr>
      <w:rPr>
        <w:rFonts w:hint="default"/>
        <w:lang w:val="ru-RU" w:eastAsia="en-US" w:bidi="ar-SA"/>
      </w:rPr>
    </w:lvl>
    <w:lvl w:ilvl="6" w:tplc="7180D9E6">
      <w:numFmt w:val="bullet"/>
      <w:lvlText w:val="•"/>
      <w:lvlJc w:val="left"/>
      <w:pPr>
        <w:ind w:left="6505" w:hanging="281"/>
      </w:pPr>
      <w:rPr>
        <w:rFonts w:hint="default"/>
        <w:lang w:val="ru-RU" w:eastAsia="en-US" w:bidi="ar-SA"/>
      </w:rPr>
    </w:lvl>
    <w:lvl w:ilvl="7" w:tplc="0BBA29A2">
      <w:numFmt w:val="bullet"/>
      <w:lvlText w:val="•"/>
      <w:lvlJc w:val="left"/>
      <w:pPr>
        <w:ind w:left="7630" w:hanging="281"/>
      </w:pPr>
      <w:rPr>
        <w:rFonts w:hint="default"/>
        <w:lang w:val="ru-RU" w:eastAsia="en-US" w:bidi="ar-SA"/>
      </w:rPr>
    </w:lvl>
    <w:lvl w:ilvl="8" w:tplc="8C6EF2B2">
      <w:numFmt w:val="bullet"/>
      <w:lvlText w:val="•"/>
      <w:lvlJc w:val="left"/>
      <w:pPr>
        <w:ind w:left="8756" w:hanging="281"/>
      </w:pPr>
      <w:rPr>
        <w:rFonts w:hint="default"/>
        <w:lang w:val="ru-RU" w:eastAsia="en-US" w:bidi="ar-SA"/>
      </w:rPr>
    </w:lvl>
  </w:abstractNum>
  <w:abstractNum w:abstractNumId="27" w15:restartNumberingAfterBreak="0">
    <w:nsid w:val="7EE434B3"/>
    <w:multiLevelType w:val="hybridMultilevel"/>
    <w:tmpl w:val="D64A9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8"/>
  </w:num>
  <w:num w:numId="4">
    <w:abstractNumId w:val="24"/>
  </w:num>
  <w:num w:numId="5">
    <w:abstractNumId w:val="23"/>
  </w:num>
  <w:num w:numId="6">
    <w:abstractNumId w:val="26"/>
  </w:num>
  <w:num w:numId="7">
    <w:abstractNumId w:val="1"/>
  </w:num>
  <w:num w:numId="8">
    <w:abstractNumId w:val="22"/>
  </w:num>
  <w:num w:numId="9">
    <w:abstractNumId w:val="6"/>
  </w:num>
  <w:num w:numId="10">
    <w:abstractNumId w:val="14"/>
  </w:num>
  <w:num w:numId="11">
    <w:abstractNumId w:val="0"/>
  </w:num>
  <w:num w:numId="12">
    <w:abstractNumId w:val="10"/>
  </w:num>
  <w:num w:numId="13">
    <w:abstractNumId w:val="16"/>
  </w:num>
  <w:num w:numId="14">
    <w:abstractNumId w:val="5"/>
  </w:num>
  <w:num w:numId="15">
    <w:abstractNumId w:val="7"/>
  </w:num>
  <w:num w:numId="16">
    <w:abstractNumId w:val="21"/>
  </w:num>
  <w:num w:numId="17">
    <w:abstractNumId w:val="13"/>
  </w:num>
  <w:num w:numId="18">
    <w:abstractNumId w:val="17"/>
  </w:num>
  <w:num w:numId="19">
    <w:abstractNumId w:val="25"/>
  </w:num>
  <w:num w:numId="20">
    <w:abstractNumId w:val="15"/>
  </w:num>
  <w:num w:numId="21">
    <w:abstractNumId w:val="4"/>
  </w:num>
  <w:num w:numId="22">
    <w:abstractNumId w:val="2"/>
  </w:num>
  <w:num w:numId="23">
    <w:abstractNumId w:val="27"/>
  </w:num>
  <w:num w:numId="24">
    <w:abstractNumId w:val="11"/>
  </w:num>
  <w:num w:numId="25">
    <w:abstractNumId w:val="8"/>
  </w:num>
  <w:num w:numId="26">
    <w:abstractNumId w:val="19"/>
  </w:num>
  <w:num w:numId="27">
    <w:abstractNumId w:val="3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7D91"/>
    <w:rsid w:val="0001342B"/>
    <w:rsid w:val="00016C5D"/>
    <w:rsid w:val="00094E14"/>
    <w:rsid w:val="00131373"/>
    <w:rsid w:val="001D463C"/>
    <w:rsid w:val="001F51A1"/>
    <w:rsid w:val="00235AA5"/>
    <w:rsid w:val="0026756C"/>
    <w:rsid w:val="002D4C2A"/>
    <w:rsid w:val="003210EA"/>
    <w:rsid w:val="003D1512"/>
    <w:rsid w:val="00480FFF"/>
    <w:rsid w:val="004907FB"/>
    <w:rsid w:val="004A4E16"/>
    <w:rsid w:val="00543FAB"/>
    <w:rsid w:val="0058710D"/>
    <w:rsid w:val="00607AE8"/>
    <w:rsid w:val="00646609"/>
    <w:rsid w:val="00684FB9"/>
    <w:rsid w:val="00696746"/>
    <w:rsid w:val="00752DDE"/>
    <w:rsid w:val="007B345B"/>
    <w:rsid w:val="008C7D91"/>
    <w:rsid w:val="009A2963"/>
    <w:rsid w:val="009D7FFA"/>
    <w:rsid w:val="009F4F49"/>
    <w:rsid w:val="00AC20DA"/>
    <w:rsid w:val="00AD6F39"/>
    <w:rsid w:val="00D015D0"/>
    <w:rsid w:val="00D5221E"/>
    <w:rsid w:val="00E661AD"/>
    <w:rsid w:val="00E97B26"/>
    <w:rsid w:val="00F64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7780E"/>
  <w15:docId w15:val="{2951E5EA-990F-4FD9-B327-1665E1F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C7D9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016C5D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7D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C7D91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C7D91"/>
    <w:pPr>
      <w:ind w:left="1587" w:right="1117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8C7D91"/>
    <w:pPr>
      <w:ind w:left="393"/>
      <w:outlineLvl w:val="2"/>
    </w:pPr>
    <w:rPr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8C7D91"/>
    <w:pPr>
      <w:ind w:left="393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8C7D91"/>
    <w:pPr>
      <w:spacing w:before="3" w:line="274" w:lineRule="exact"/>
      <w:ind w:left="754"/>
      <w:jc w:val="both"/>
      <w:outlineLvl w:val="4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link w:val="a5"/>
    <w:qFormat/>
    <w:rsid w:val="008C7D91"/>
    <w:pPr>
      <w:ind w:left="1114" w:hanging="361"/>
    </w:pPr>
  </w:style>
  <w:style w:type="paragraph" w:customStyle="1" w:styleId="TableParagraph">
    <w:name w:val="Table Paragraph"/>
    <w:basedOn w:val="a"/>
    <w:uiPriority w:val="1"/>
    <w:qFormat/>
    <w:rsid w:val="008C7D91"/>
  </w:style>
  <w:style w:type="character" w:customStyle="1" w:styleId="normaltextrun">
    <w:name w:val="normaltextrun"/>
    <w:basedOn w:val="a0"/>
    <w:rsid w:val="009D7FFA"/>
  </w:style>
  <w:style w:type="paragraph" w:styleId="a6">
    <w:name w:val="No Spacing"/>
    <w:link w:val="a7"/>
    <w:uiPriority w:val="1"/>
    <w:qFormat/>
    <w:rsid w:val="009D7FFA"/>
    <w:pPr>
      <w:widowControl/>
      <w:autoSpaceDE/>
      <w:autoSpaceDN/>
    </w:pPr>
    <w:rPr>
      <w:rFonts w:eastAsiaTheme="minorEastAsia"/>
      <w:lang w:val="ru-RU" w:eastAsia="ru-RU"/>
    </w:rPr>
  </w:style>
  <w:style w:type="character" w:customStyle="1" w:styleId="a7">
    <w:name w:val="Без интервала Знак"/>
    <w:link w:val="a6"/>
    <w:uiPriority w:val="1"/>
    <w:rsid w:val="009D7FFA"/>
    <w:rPr>
      <w:rFonts w:eastAsiaTheme="minorEastAsia"/>
      <w:lang w:val="ru-RU" w:eastAsia="ru-RU"/>
    </w:rPr>
  </w:style>
  <w:style w:type="table" w:styleId="a8">
    <w:name w:val="Table Grid"/>
    <w:basedOn w:val="a1"/>
    <w:uiPriority w:val="59"/>
    <w:rsid w:val="004907F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016C5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a9">
    <w:name w:val="Основной текст_"/>
    <w:basedOn w:val="a0"/>
    <w:link w:val="12"/>
    <w:rsid w:val="00016C5D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16C5D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9"/>
    <w:rsid w:val="00016C5D"/>
    <w:pPr>
      <w:shd w:val="clear" w:color="auto" w:fill="FFFFFF"/>
      <w:autoSpaceDE/>
      <w:autoSpaceDN/>
      <w:spacing w:line="269" w:lineRule="auto"/>
      <w:ind w:firstLine="280"/>
    </w:pPr>
    <w:rPr>
      <w:rFonts w:ascii="Bookman Old Style" w:eastAsia="Bookman Old Style" w:hAnsi="Bookman Old Style" w:cs="Bookman Old Style"/>
      <w:sz w:val="18"/>
      <w:szCs w:val="18"/>
      <w:lang w:val="en-US"/>
    </w:rPr>
  </w:style>
  <w:style w:type="paragraph" w:customStyle="1" w:styleId="60">
    <w:name w:val="Основной текст (6)"/>
    <w:basedOn w:val="a"/>
    <w:link w:val="6"/>
    <w:rsid w:val="00016C5D"/>
    <w:pPr>
      <w:shd w:val="clear" w:color="auto" w:fill="FFFFFF"/>
      <w:autoSpaceDE/>
      <w:autoSpaceDN/>
      <w:spacing w:after="190"/>
      <w:jc w:val="center"/>
    </w:pPr>
    <w:rPr>
      <w:rFonts w:ascii="Bookman Old Style" w:eastAsia="Bookman Old Style" w:hAnsi="Bookman Old Style" w:cs="Bookman Old Style"/>
      <w:sz w:val="16"/>
      <w:szCs w:val="16"/>
      <w:lang w:val="en-US"/>
    </w:rPr>
  </w:style>
  <w:style w:type="paragraph" w:styleId="aa">
    <w:name w:val="Normal (Web)"/>
    <w:basedOn w:val="a"/>
    <w:uiPriority w:val="99"/>
    <w:unhideWhenUsed/>
    <w:rsid w:val="0058710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12pt">
    <w:name w:val="Основной текст (2) + 12 pt;Полужирный"/>
    <w:basedOn w:val="a0"/>
    <w:rsid w:val="005871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aliases w:val="Полужирный"/>
    <w:basedOn w:val="a0"/>
    <w:rsid w:val="0058710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9F4F4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4F49"/>
    <w:rPr>
      <w:rFonts w:ascii="Tahoma" w:eastAsia="Times New Roman" w:hAnsi="Tahoma" w:cs="Tahoma"/>
      <w:sz w:val="16"/>
      <w:szCs w:val="16"/>
      <w:lang w:val="ru-RU"/>
    </w:rPr>
  </w:style>
  <w:style w:type="character" w:customStyle="1" w:styleId="a5">
    <w:name w:val="Абзац списка Знак"/>
    <w:link w:val="a4"/>
    <w:qFormat/>
    <w:locked/>
    <w:rsid w:val="00480FF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6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3214</Words>
  <Characters>18321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3</cp:revision>
  <cp:lastPrinted>2024-09-12T08:57:00Z</cp:lastPrinted>
  <dcterms:created xsi:type="dcterms:W3CDTF">2025-09-02T10:05:00Z</dcterms:created>
  <dcterms:modified xsi:type="dcterms:W3CDTF">2025-09-18T10:47:00Z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2023-12-23T00:00:00Z</vt:filetime>
  </property>
</Properties>
</file>